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55A" w:rsidRDefault="00D6355A" w:rsidP="00D6355A">
      <w:pPr>
        <w:jc w:val="center"/>
        <w:rPr>
          <w:b/>
          <w:color w:val="000000" w:themeColor="text1"/>
          <w:sz w:val="32"/>
          <w:szCs w:val="32"/>
        </w:rPr>
      </w:pPr>
      <w:r>
        <w:rPr>
          <w:rFonts w:ascii="ＭＳ 明朝" w:eastAsia="ＭＳ 明朝" w:hAnsi="ＭＳ 明朝"/>
          <w:noProof/>
          <w:color w:val="000000" w:themeColor="text1"/>
          <w:szCs w:val="21"/>
        </w:rPr>
        <mc:AlternateContent>
          <mc:Choice Requires="wps">
            <w:drawing>
              <wp:anchor distT="0" distB="0" distL="114300" distR="114300" simplePos="0" relativeHeight="251661312" behindDoc="0" locked="0" layoutInCell="1" allowOverlap="1" wp14:anchorId="79E260EB" wp14:editId="7CAD0450">
                <wp:simplePos x="0" y="0"/>
                <wp:positionH relativeFrom="column">
                  <wp:posOffset>5073650</wp:posOffset>
                </wp:positionH>
                <wp:positionV relativeFrom="paragraph">
                  <wp:posOffset>-687070</wp:posOffset>
                </wp:positionV>
                <wp:extent cx="967105" cy="499110"/>
                <wp:effectExtent l="0" t="0" r="4445"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7105" cy="499110"/>
                        </a:xfrm>
                        <a:prstGeom prst="rect">
                          <a:avLst/>
                        </a:prstGeom>
                        <a:noFill/>
                        <a:ln w="25400" cap="flat" cmpd="sng" algn="ctr">
                          <a:solidFill>
                            <a:srgbClr val="4F81BD">
                              <a:shade val="50000"/>
                            </a:srgbClr>
                          </a:solidFill>
                          <a:prstDash val="solid"/>
                        </a:ln>
                        <a:effectLst/>
                      </wps:spPr>
                      <wps:txbx>
                        <w:txbxContent>
                          <w:p w:rsidR="00D6355A" w:rsidRPr="00200A47" w:rsidRDefault="00D6355A" w:rsidP="00D6355A">
                            <w:pPr>
                              <w:jc w:val="center"/>
                              <w:rPr>
                                <w:color w:val="000000" w:themeColor="text1"/>
                              </w:rPr>
                            </w:pPr>
                            <w:r w:rsidRPr="00200A47">
                              <w:rPr>
                                <w:rFonts w:ascii="ＭＳ 明朝" w:eastAsia="ＭＳ 明朝" w:hAnsi="ＭＳ 明朝" w:hint="eastAsia"/>
                                <w:color w:val="000000" w:themeColor="text1"/>
                                <w:szCs w:val="21"/>
                              </w:rPr>
                              <w:t>様式第</w:t>
                            </w:r>
                            <w:r>
                              <w:rPr>
                                <w:rFonts w:ascii="ＭＳ 明朝" w:eastAsia="ＭＳ 明朝" w:hAnsi="ＭＳ 明朝" w:hint="eastAsia"/>
                                <w:color w:val="000000" w:themeColor="text1"/>
                                <w:szCs w:val="21"/>
                              </w:rPr>
                              <w:t>２</w:t>
                            </w:r>
                            <w:r w:rsidRPr="00200A47">
                              <w:rPr>
                                <w:rFonts w:ascii="ＭＳ 明朝" w:eastAsia="ＭＳ 明朝" w:hAnsi="ＭＳ 明朝"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E260EB" id="正方形/長方形 4" o:spid="_x0000_s1026" style="position:absolute;left:0;text-align:left;margin-left:399.5pt;margin-top:-54.1pt;width:76.1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" filled="f" strokecolor="#385d8a" strokeweight="2pt">
                <v:path arrowok="t"/>
                <v:textbox>
                  <w:txbxContent>
                    <w:p w:rsidR="00D6355A" w:rsidRPr="00200A47" w:rsidRDefault="00D6355A" w:rsidP="00D6355A">
                      <w:pPr>
                        <w:jc w:val="center"/>
                        <w:rPr>
                          <w:color w:val="000000" w:themeColor="text1"/>
                        </w:rPr>
                      </w:pPr>
                      <w:r w:rsidRPr="00200A47">
                        <w:rPr>
                          <w:rFonts w:ascii="ＭＳ 明朝" w:eastAsia="ＭＳ 明朝" w:hAnsi="ＭＳ 明朝" w:hint="eastAsia"/>
                          <w:color w:val="000000" w:themeColor="text1"/>
                          <w:szCs w:val="21"/>
                        </w:rPr>
                        <w:t>様式第</w:t>
                      </w:r>
                      <w:r>
                        <w:rPr>
                          <w:rFonts w:ascii="ＭＳ 明朝" w:eastAsia="ＭＳ 明朝" w:hAnsi="ＭＳ 明朝" w:hint="eastAsia"/>
                          <w:color w:val="000000" w:themeColor="text1"/>
                          <w:szCs w:val="21"/>
                        </w:rPr>
                        <w:t>２</w:t>
                      </w:r>
                      <w:r w:rsidRPr="00200A47">
                        <w:rPr>
                          <w:rFonts w:ascii="ＭＳ 明朝" w:eastAsia="ＭＳ 明朝" w:hAnsi="ＭＳ 明朝" w:hint="eastAsia"/>
                          <w:color w:val="000000" w:themeColor="text1"/>
                          <w:szCs w:val="21"/>
                        </w:rPr>
                        <w:t>号</w:t>
                      </w:r>
                    </w:p>
                  </w:txbxContent>
                </v:textbox>
              </v:rect>
            </w:pict>
          </mc:Fallback>
        </mc:AlternateContent>
      </w:r>
      <w:r>
        <w:rPr>
          <w:rFonts w:hint="eastAsia"/>
          <w:b/>
          <w:color w:val="000000" w:themeColor="text1"/>
          <w:sz w:val="32"/>
          <w:szCs w:val="32"/>
        </w:rPr>
        <w:t>宝塚市地域版防災マップ作成補助事業中止届</w:t>
      </w:r>
    </w:p>
    <w:p w:rsidR="00D6355A" w:rsidRPr="009F0FBD" w:rsidRDefault="00D6355A" w:rsidP="00D6355A">
      <w:pPr>
        <w:jc w:val="right"/>
        <w:rPr>
          <w:color w:val="000000" w:themeColor="text1"/>
          <w:sz w:val="24"/>
        </w:rPr>
      </w:pPr>
      <w:r>
        <w:rPr>
          <w:rFonts w:hint="eastAsia"/>
          <w:color w:val="000000" w:themeColor="text1"/>
          <w:sz w:val="24"/>
        </w:rPr>
        <w:t>令和</w:t>
      </w:r>
      <w:r w:rsidRPr="009F0FBD">
        <w:rPr>
          <w:rFonts w:hint="eastAsia"/>
          <w:color w:val="000000" w:themeColor="text1"/>
          <w:sz w:val="24"/>
        </w:rPr>
        <w:t xml:space="preserve">　　年</w:t>
      </w:r>
      <w:r>
        <w:rPr>
          <w:rFonts w:hint="eastAsia"/>
          <w:color w:val="000000" w:themeColor="text1"/>
          <w:sz w:val="24"/>
        </w:rPr>
        <w:t>（　　　　年）</w:t>
      </w:r>
      <w:r w:rsidRPr="009F0FBD">
        <w:rPr>
          <w:rFonts w:hint="eastAsia"/>
          <w:color w:val="000000" w:themeColor="text1"/>
          <w:sz w:val="24"/>
        </w:rPr>
        <w:t xml:space="preserve">　　月　　日</w:t>
      </w:r>
    </w:p>
    <w:p w:rsidR="00D6355A" w:rsidRPr="009F0FBD" w:rsidRDefault="00D6355A" w:rsidP="00D6355A">
      <w:pPr>
        <w:ind w:firstLineChars="100" w:firstLine="240"/>
        <w:rPr>
          <w:color w:val="000000" w:themeColor="text1"/>
          <w:sz w:val="24"/>
        </w:rPr>
      </w:pPr>
      <w:r>
        <w:rPr>
          <w:rFonts w:hint="eastAsia"/>
          <w:color w:val="000000" w:themeColor="text1"/>
          <w:sz w:val="24"/>
        </w:rPr>
        <w:t>宝塚市長</w:t>
      </w:r>
      <w:r w:rsidRPr="009F0FBD">
        <w:rPr>
          <w:rFonts w:hint="eastAsia"/>
          <w:color w:val="000000" w:themeColor="text1"/>
          <w:sz w:val="24"/>
        </w:rPr>
        <w:t xml:space="preserve">　様</w:t>
      </w:r>
    </w:p>
    <w:p w:rsidR="00D6355A" w:rsidRDefault="00D6355A" w:rsidP="00D6355A">
      <w:pPr>
        <w:spacing w:line="276" w:lineRule="auto"/>
        <w:ind w:firstLineChars="1575" w:firstLine="3780"/>
        <w:rPr>
          <w:color w:val="000000" w:themeColor="text1"/>
          <w:kern w:val="0"/>
          <w:sz w:val="24"/>
        </w:rPr>
      </w:pPr>
      <w:r>
        <w:rPr>
          <w:rFonts w:hint="eastAsia"/>
          <w:color w:val="000000" w:themeColor="text1"/>
          <w:kern w:val="0"/>
          <w:sz w:val="24"/>
        </w:rPr>
        <w:t>申請団体</w:t>
      </w:r>
    </w:p>
    <w:p w:rsidR="00D6355A" w:rsidRDefault="00D6355A" w:rsidP="00D6355A">
      <w:pPr>
        <w:spacing w:line="276" w:lineRule="auto"/>
        <w:ind w:firstLineChars="1575" w:firstLine="3780"/>
        <w:rPr>
          <w:color w:val="000000" w:themeColor="text1"/>
          <w:kern w:val="0"/>
          <w:sz w:val="24"/>
        </w:rPr>
      </w:pPr>
      <w:r>
        <w:rPr>
          <w:rFonts w:hint="eastAsia"/>
          <w:color w:val="000000" w:themeColor="text1"/>
          <w:kern w:val="0"/>
          <w:sz w:val="24"/>
        </w:rPr>
        <w:t xml:space="preserve">　住所又は所在地</w:t>
      </w:r>
    </w:p>
    <w:p w:rsidR="00D6355A" w:rsidRDefault="00D6355A" w:rsidP="00D6355A">
      <w:pPr>
        <w:spacing w:line="276" w:lineRule="auto"/>
        <w:ind w:firstLineChars="1575" w:firstLine="3780"/>
        <w:rPr>
          <w:color w:val="000000" w:themeColor="text1"/>
          <w:kern w:val="0"/>
          <w:sz w:val="24"/>
        </w:rPr>
      </w:pPr>
      <w:r>
        <w:rPr>
          <w:rFonts w:hint="eastAsia"/>
          <w:color w:val="000000" w:themeColor="text1"/>
          <w:kern w:val="0"/>
          <w:sz w:val="24"/>
        </w:rPr>
        <w:t xml:space="preserve">　団体名</w:t>
      </w:r>
    </w:p>
    <w:p w:rsidR="00D6355A" w:rsidRDefault="00D6355A" w:rsidP="00D6355A">
      <w:pPr>
        <w:spacing w:line="276" w:lineRule="auto"/>
        <w:ind w:firstLineChars="1575" w:firstLine="3780"/>
        <w:rPr>
          <w:color w:val="000000" w:themeColor="text1"/>
          <w:kern w:val="0"/>
          <w:sz w:val="24"/>
        </w:rPr>
      </w:pPr>
      <w:r>
        <w:rPr>
          <w:rFonts w:hint="eastAsia"/>
          <w:color w:val="000000" w:themeColor="text1"/>
          <w:kern w:val="0"/>
          <w:sz w:val="24"/>
        </w:rPr>
        <w:t xml:space="preserve">　</w:t>
      </w:r>
      <w:r w:rsidRPr="00D6355A">
        <w:rPr>
          <w:rFonts w:hint="eastAsia"/>
          <w:color w:val="000000" w:themeColor="text1"/>
          <w:spacing w:val="40"/>
          <w:kern w:val="0"/>
          <w:sz w:val="24"/>
          <w:fitText w:val="1200" w:id="-1009503488"/>
        </w:rPr>
        <w:t>代表者</w:t>
      </w:r>
      <w:r w:rsidRPr="00D6355A">
        <w:rPr>
          <w:rFonts w:hint="eastAsia"/>
          <w:color w:val="000000" w:themeColor="text1"/>
          <w:kern w:val="0"/>
          <w:sz w:val="24"/>
          <w:fitText w:val="1200" w:id="-1009503488"/>
        </w:rPr>
        <w:t>名</w:t>
      </w:r>
    </w:p>
    <w:p w:rsidR="00D6355A" w:rsidRDefault="00D6355A" w:rsidP="00D6355A">
      <w:pPr>
        <w:spacing w:line="276" w:lineRule="auto"/>
        <w:ind w:firstLineChars="1575" w:firstLine="3780"/>
        <w:rPr>
          <w:color w:val="000000" w:themeColor="text1"/>
          <w:kern w:val="0"/>
          <w:sz w:val="24"/>
        </w:rPr>
      </w:pPr>
      <w:r>
        <w:rPr>
          <w:rFonts w:hint="eastAsia"/>
          <w:color w:val="000000" w:themeColor="text1"/>
          <w:kern w:val="0"/>
          <w:sz w:val="24"/>
        </w:rPr>
        <w:t xml:space="preserve">　連絡先</w:t>
      </w:r>
    </w:p>
    <w:p w:rsidR="00D6355A" w:rsidRPr="009F0FBD" w:rsidRDefault="00D6355A" w:rsidP="00D6355A">
      <w:pPr>
        <w:spacing w:line="276" w:lineRule="auto"/>
        <w:ind w:firstLineChars="1575" w:firstLine="2520"/>
        <w:rPr>
          <w:color w:val="000000" w:themeColor="text1"/>
          <w:kern w:val="0"/>
          <w:sz w:val="16"/>
          <w:szCs w:val="16"/>
        </w:rPr>
      </w:pPr>
    </w:p>
    <w:p w:rsidR="00D6355A" w:rsidRDefault="00D6355A" w:rsidP="00D6355A">
      <w:pPr>
        <w:ind w:leftChars="100" w:left="690" w:hangingChars="200" w:hanging="480"/>
        <w:rPr>
          <w:color w:val="000000" w:themeColor="text1"/>
          <w:sz w:val="24"/>
        </w:rPr>
      </w:pPr>
      <w:r>
        <w:rPr>
          <w:rFonts w:hint="eastAsia"/>
          <w:color w:val="000000" w:themeColor="text1"/>
          <w:sz w:val="24"/>
        </w:rPr>
        <w:t>令和　　年　　月　　日付　宝防第　　　号をもって交付決定のあった</w:t>
      </w:r>
    </w:p>
    <w:p w:rsidR="00D6355A" w:rsidRPr="009F0FBD" w:rsidRDefault="00D6355A" w:rsidP="00D6355A">
      <w:pPr>
        <w:rPr>
          <w:color w:val="000000" w:themeColor="text1"/>
          <w:sz w:val="24"/>
        </w:rPr>
      </w:pPr>
      <w:r>
        <w:rPr>
          <w:rFonts w:hint="eastAsia"/>
          <w:color w:val="000000" w:themeColor="text1"/>
          <w:sz w:val="24"/>
        </w:rPr>
        <w:t>令和　　年度宝塚市地域版防災マップ作成補助事業について次のとおり中止しますので、中止届を提出します。</w:t>
      </w:r>
    </w:p>
    <w:p w:rsidR="00D6355A" w:rsidRDefault="00D6355A" w:rsidP="00D6355A">
      <w:pPr>
        <w:pStyle w:val="ab"/>
      </w:pPr>
    </w:p>
    <w:p w:rsidR="00D6355A" w:rsidRDefault="00D6355A" w:rsidP="00D6355A">
      <w:pPr>
        <w:pStyle w:val="ab"/>
      </w:pPr>
      <w:r>
        <w:rPr>
          <w:rFonts w:hint="eastAsia"/>
        </w:rPr>
        <w:t>記</w:t>
      </w:r>
    </w:p>
    <w:p w:rsidR="00D6355A" w:rsidRPr="008B3DD0" w:rsidRDefault="00D6355A" w:rsidP="00D6355A"/>
    <w:p w:rsidR="00D6355A" w:rsidRDefault="00D6355A" w:rsidP="00D6355A">
      <w:pPr>
        <w:rPr>
          <w:color w:val="000000" w:themeColor="text1"/>
          <w:sz w:val="24"/>
          <w:szCs w:val="24"/>
        </w:rPr>
      </w:pPr>
      <w:r>
        <w:rPr>
          <w:rFonts w:hint="eastAsia"/>
          <w:color w:val="000000" w:themeColor="text1"/>
          <w:sz w:val="24"/>
          <w:szCs w:val="24"/>
        </w:rPr>
        <w:t xml:space="preserve">１　補助金の交付決定額　　　　</w:t>
      </w:r>
      <w:r w:rsidRPr="00BF38C8">
        <w:rPr>
          <w:rFonts w:hint="eastAsia"/>
          <w:color w:val="000000" w:themeColor="text1"/>
          <w:sz w:val="24"/>
          <w:szCs w:val="24"/>
          <w:u w:val="single"/>
        </w:rPr>
        <w:t>金　　　　　　　　　　　　　円</w:t>
      </w:r>
    </w:p>
    <w:p w:rsidR="00D6355A" w:rsidRPr="008B3DD0" w:rsidRDefault="00D6355A" w:rsidP="00D6355A">
      <w:pPr>
        <w:rPr>
          <w:color w:val="000000" w:themeColor="text1"/>
          <w:sz w:val="24"/>
          <w:szCs w:val="24"/>
          <w:u w:val="single"/>
        </w:rPr>
      </w:pPr>
    </w:p>
    <w:p w:rsidR="00F711B1" w:rsidRPr="00D6355A" w:rsidRDefault="00D6355A" w:rsidP="00D6355A">
      <w:pPr>
        <w:rPr>
          <w:rFonts w:hint="eastAsia"/>
        </w:rPr>
      </w:pPr>
      <w:r>
        <w:rPr>
          <w:rFonts w:hint="eastAsia"/>
          <w:color w:val="000000" w:themeColor="text1"/>
          <w:sz w:val="24"/>
          <w:szCs w:val="24"/>
        </w:rPr>
        <w:t>２　中止の理由</w:t>
      </w:r>
      <w:bookmarkStart w:id="0" w:name="_GoBack"/>
      <w:bookmarkEnd w:id="0"/>
    </w:p>
    <w:sectPr w:rsidR="00F711B1" w:rsidRPr="00D6355A" w:rsidSect="006F78B4">
      <w:pgSz w:w="11906" w:h="16838"/>
      <w:pgMar w:top="1985" w:right="1701" w:bottom="284"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39B" w:rsidRDefault="0078039B" w:rsidP="0078039B">
      <w:r>
        <w:separator/>
      </w:r>
    </w:p>
  </w:endnote>
  <w:endnote w:type="continuationSeparator" w:id="0">
    <w:p w:rsidR="0078039B" w:rsidRDefault="0078039B" w:rsidP="00780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39B" w:rsidRDefault="0078039B" w:rsidP="0078039B">
      <w:r>
        <w:separator/>
      </w:r>
    </w:p>
  </w:footnote>
  <w:footnote w:type="continuationSeparator" w:id="0">
    <w:p w:rsidR="0078039B" w:rsidRDefault="0078039B" w:rsidP="00780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B63"/>
    <w:multiLevelType w:val="hybridMultilevel"/>
    <w:tmpl w:val="B45240E4"/>
    <w:lvl w:ilvl="0" w:tplc="0CA67CE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9907D3E"/>
    <w:multiLevelType w:val="hybridMultilevel"/>
    <w:tmpl w:val="223226AA"/>
    <w:lvl w:ilvl="0" w:tplc="F7AAF232">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532537B"/>
    <w:multiLevelType w:val="hybridMultilevel"/>
    <w:tmpl w:val="C832C35C"/>
    <w:lvl w:ilvl="0" w:tplc="F7AAF232">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5C560B0B"/>
    <w:multiLevelType w:val="hybridMultilevel"/>
    <w:tmpl w:val="8DFC5F58"/>
    <w:lvl w:ilvl="0" w:tplc="1C9E2A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B9337B0"/>
    <w:multiLevelType w:val="hybridMultilevel"/>
    <w:tmpl w:val="E8581662"/>
    <w:lvl w:ilvl="0" w:tplc="0CA67CEA">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6E7129D3"/>
    <w:multiLevelType w:val="hybridMultilevel"/>
    <w:tmpl w:val="3CA028B8"/>
    <w:lvl w:ilvl="0" w:tplc="0CA67CEA">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CD"/>
    <w:rsid w:val="00033817"/>
    <w:rsid w:val="000354A4"/>
    <w:rsid w:val="00041B36"/>
    <w:rsid w:val="00071669"/>
    <w:rsid w:val="000901F5"/>
    <w:rsid w:val="000A2A96"/>
    <w:rsid w:val="000B2D5B"/>
    <w:rsid w:val="000D315D"/>
    <w:rsid w:val="0017313A"/>
    <w:rsid w:val="00183D9A"/>
    <w:rsid w:val="00195E56"/>
    <w:rsid w:val="001A55A3"/>
    <w:rsid w:val="001A7E63"/>
    <w:rsid w:val="001E3DAD"/>
    <w:rsid w:val="00200A47"/>
    <w:rsid w:val="00215ACA"/>
    <w:rsid w:val="00226BF1"/>
    <w:rsid w:val="00240E1C"/>
    <w:rsid w:val="0024729C"/>
    <w:rsid w:val="00272367"/>
    <w:rsid w:val="00285EE3"/>
    <w:rsid w:val="00295A68"/>
    <w:rsid w:val="002A25CF"/>
    <w:rsid w:val="002D081A"/>
    <w:rsid w:val="002F368D"/>
    <w:rsid w:val="003105C9"/>
    <w:rsid w:val="00316BC7"/>
    <w:rsid w:val="003300D2"/>
    <w:rsid w:val="00336C9F"/>
    <w:rsid w:val="00363840"/>
    <w:rsid w:val="003B5693"/>
    <w:rsid w:val="003C0E34"/>
    <w:rsid w:val="003C7DFF"/>
    <w:rsid w:val="003E63A3"/>
    <w:rsid w:val="00437753"/>
    <w:rsid w:val="004573E2"/>
    <w:rsid w:val="00482A77"/>
    <w:rsid w:val="004B1504"/>
    <w:rsid w:val="004C2ED1"/>
    <w:rsid w:val="004E489B"/>
    <w:rsid w:val="00513931"/>
    <w:rsid w:val="00521EC8"/>
    <w:rsid w:val="005329B1"/>
    <w:rsid w:val="005502FF"/>
    <w:rsid w:val="00557D1D"/>
    <w:rsid w:val="00561191"/>
    <w:rsid w:val="0057114A"/>
    <w:rsid w:val="005C352F"/>
    <w:rsid w:val="005E6E1C"/>
    <w:rsid w:val="00646974"/>
    <w:rsid w:val="00656EDB"/>
    <w:rsid w:val="00693556"/>
    <w:rsid w:val="006A3EB6"/>
    <w:rsid w:val="006A43F5"/>
    <w:rsid w:val="006A7027"/>
    <w:rsid w:val="006B1C85"/>
    <w:rsid w:val="006F143A"/>
    <w:rsid w:val="006F78B4"/>
    <w:rsid w:val="00734B67"/>
    <w:rsid w:val="0078039B"/>
    <w:rsid w:val="00783290"/>
    <w:rsid w:val="007A4FA2"/>
    <w:rsid w:val="007B0052"/>
    <w:rsid w:val="007C7BBE"/>
    <w:rsid w:val="0080641E"/>
    <w:rsid w:val="00820DAE"/>
    <w:rsid w:val="008307E7"/>
    <w:rsid w:val="00856C8B"/>
    <w:rsid w:val="00860EC0"/>
    <w:rsid w:val="00894389"/>
    <w:rsid w:val="008A2020"/>
    <w:rsid w:val="008A3DC2"/>
    <w:rsid w:val="008A5575"/>
    <w:rsid w:val="008B175F"/>
    <w:rsid w:val="008B3DD0"/>
    <w:rsid w:val="008B424C"/>
    <w:rsid w:val="008C347F"/>
    <w:rsid w:val="008E2093"/>
    <w:rsid w:val="008F3943"/>
    <w:rsid w:val="00941D65"/>
    <w:rsid w:val="009663CC"/>
    <w:rsid w:val="00983C9B"/>
    <w:rsid w:val="00983D40"/>
    <w:rsid w:val="009862EC"/>
    <w:rsid w:val="009B5983"/>
    <w:rsid w:val="009C1CD0"/>
    <w:rsid w:val="009E3DDE"/>
    <w:rsid w:val="009F0FBD"/>
    <w:rsid w:val="00A03884"/>
    <w:rsid w:val="00A16B59"/>
    <w:rsid w:val="00A21AC7"/>
    <w:rsid w:val="00A41BCC"/>
    <w:rsid w:val="00A76B7A"/>
    <w:rsid w:val="00A8447B"/>
    <w:rsid w:val="00AC17ED"/>
    <w:rsid w:val="00AF0A87"/>
    <w:rsid w:val="00AF4728"/>
    <w:rsid w:val="00AF7DD6"/>
    <w:rsid w:val="00B1517C"/>
    <w:rsid w:val="00B178EB"/>
    <w:rsid w:val="00B6662C"/>
    <w:rsid w:val="00B70301"/>
    <w:rsid w:val="00B85965"/>
    <w:rsid w:val="00B860C6"/>
    <w:rsid w:val="00BA6E8B"/>
    <w:rsid w:val="00BC50AB"/>
    <w:rsid w:val="00BF38C8"/>
    <w:rsid w:val="00BF7351"/>
    <w:rsid w:val="00C47020"/>
    <w:rsid w:val="00C576F4"/>
    <w:rsid w:val="00C83497"/>
    <w:rsid w:val="00D125CD"/>
    <w:rsid w:val="00D15315"/>
    <w:rsid w:val="00D20AC6"/>
    <w:rsid w:val="00D433B7"/>
    <w:rsid w:val="00D6355A"/>
    <w:rsid w:val="00D75C33"/>
    <w:rsid w:val="00D94CD6"/>
    <w:rsid w:val="00DA29F9"/>
    <w:rsid w:val="00DA4C6A"/>
    <w:rsid w:val="00DB371E"/>
    <w:rsid w:val="00DD0CC2"/>
    <w:rsid w:val="00DE3879"/>
    <w:rsid w:val="00DE5BFE"/>
    <w:rsid w:val="00DF060F"/>
    <w:rsid w:val="00E13050"/>
    <w:rsid w:val="00E3228D"/>
    <w:rsid w:val="00EF1B58"/>
    <w:rsid w:val="00F13005"/>
    <w:rsid w:val="00F34591"/>
    <w:rsid w:val="00F3729D"/>
    <w:rsid w:val="00F41474"/>
    <w:rsid w:val="00F711B1"/>
    <w:rsid w:val="00F824F3"/>
    <w:rsid w:val="00F903CB"/>
    <w:rsid w:val="00FA5051"/>
    <w:rsid w:val="00FB65BC"/>
    <w:rsid w:val="00FD452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617">
      <v:textbox inset="5.85pt,.7pt,5.85pt,.7pt"/>
    </o:shapedefaults>
    <o:shapelayout v:ext="edit">
      <o:idmap v:ext="edit" data="1"/>
    </o:shapelayout>
  </w:shapeDefaults>
  <w:decimalSymbol w:val="."/>
  <w:listSeparator w:val=","/>
  <w14:docId w14:val="0A93512A"/>
  <w15:docId w15:val="{16B132D0-829B-42B6-BFAB-A26237F2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64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39B"/>
    <w:pPr>
      <w:tabs>
        <w:tab w:val="center" w:pos="4252"/>
        <w:tab w:val="right" w:pos="8504"/>
      </w:tabs>
      <w:snapToGrid w:val="0"/>
    </w:pPr>
  </w:style>
  <w:style w:type="character" w:customStyle="1" w:styleId="a4">
    <w:name w:val="ヘッダー (文字)"/>
    <w:basedOn w:val="a0"/>
    <w:link w:val="a3"/>
    <w:uiPriority w:val="99"/>
    <w:rsid w:val="0078039B"/>
  </w:style>
  <w:style w:type="paragraph" w:styleId="a5">
    <w:name w:val="footer"/>
    <w:basedOn w:val="a"/>
    <w:link w:val="a6"/>
    <w:uiPriority w:val="99"/>
    <w:unhideWhenUsed/>
    <w:rsid w:val="0078039B"/>
    <w:pPr>
      <w:tabs>
        <w:tab w:val="center" w:pos="4252"/>
        <w:tab w:val="right" w:pos="8504"/>
      </w:tabs>
      <w:snapToGrid w:val="0"/>
    </w:pPr>
  </w:style>
  <w:style w:type="character" w:customStyle="1" w:styleId="a6">
    <w:name w:val="フッター (文字)"/>
    <w:basedOn w:val="a0"/>
    <w:link w:val="a5"/>
    <w:uiPriority w:val="99"/>
    <w:rsid w:val="0078039B"/>
  </w:style>
  <w:style w:type="paragraph" w:styleId="a7">
    <w:name w:val="Title"/>
    <w:basedOn w:val="a"/>
    <w:next w:val="a"/>
    <w:link w:val="a8"/>
    <w:qFormat/>
    <w:rsid w:val="0078039B"/>
    <w:pPr>
      <w:spacing w:before="240" w:after="120"/>
      <w:jc w:val="center"/>
      <w:outlineLvl w:val="0"/>
    </w:pPr>
    <w:rPr>
      <w:rFonts w:ascii="Arial" w:eastAsia="ＭＳ ゴシック" w:hAnsi="Arial" w:cs="Times New Roman"/>
      <w:sz w:val="32"/>
      <w:szCs w:val="32"/>
    </w:rPr>
  </w:style>
  <w:style w:type="character" w:customStyle="1" w:styleId="a8">
    <w:name w:val="表題 (文字)"/>
    <w:basedOn w:val="a0"/>
    <w:link w:val="a7"/>
    <w:rsid w:val="0078039B"/>
    <w:rPr>
      <w:rFonts w:ascii="Arial" w:eastAsia="ＭＳ ゴシック" w:hAnsi="Arial" w:cs="Times New Roman"/>
      <w:sz w:val="32"/>
      <w:szCs w:val="32"/>
    </w:rPr>
  </w:style>
  <w:style w:type="paragraph" w:styleId="a9">
    <w:name w:val="Date"/>
    <w:basedOn w:val="a"/>
    <w:next w:val="a"/>
    <w:link w:val="aa"/>
    <w:semiHidden/>
    <w:rsid w:val="00656EDB"/>
    <w:rPr>
      <w:rFonts w:ascii="Century" w:eastAsia="ＭＳ 明朝" w:hAnsi="Century" w:cs="Times New Roman"/>
      <w:szCs w:val="24"/>
    </w:rPr>
  </w:style>
  <w:style w:type="character" w:customStyle="1" w:styleId="aa">
    <w:name w:val="日付 (文字)"/>
    <w:basedOn w:val="a0"/>
    <w:link w:val="a9"/>
    <w:semiHidden/>
    <w:rsid w:val="00656EDB"/>
    <w:rPr>
      <w:rFonts w:ascii="Century" w:eastAsia="ＭＳ 明朝" w:hAnsi="Century" w:cs="Times New Roman"/>
      <w:szCs w:val="24"/>
    </w:rPr>
  </w:style>
  <w:style w:type="paragraph" w:styleId="ab">
    <w:name w:val="Note Heading"/>
    <w:basedOn w:val="a"/>
    <w:next w:val="a"/>
    <w:link w:val="ac"/>
    <w:semiHidden/>
    <w:rsid w:val="00656EDB"/>
    <w:pPr>
      <w:jc w:val="center"/>
    </w:pPr>
    <w:rPr>
      <w:rFonts w:ascii="Century" w:eastAsia="ＭＳ 明朝" w:hAnsi="Century" w:cs="Times New Roman"/>
      <w:szCs w:val="24"/>
    </w:rPr>
  </w:style>
  <w:style w:type="character" w:customStyle="1" w:styleId="ac">
    <w:name w:val="記 (文字)"/>
    <w:basedOn w:val="a0"/>
    <w:link w:val="ab"/>
    <w:semiHidden/>
    <w:rsid w:val="00656EDB"/>
    <w:rPr>
      <w:rFonts w:ascii="Century" w:eastAsia="ＭＳ 明朝" w:hAnsi="Century" w:cs="Times New Roman"/>
      <w:szCs w:val="24"/>
    </w:rPr>
  </w:style>
  <w:style w:type="paragraph" w:styleId="ad">
    <w:name w:val="List Paragraph"/>
    <w:basedOn w:val="a"/>
    <w:uiPriority w:val="34"/>
    <w:qFormat/>
    <w:rsid w:val="00DD0CC2"/>
    <w:pPr>
      <w:ind w:leftChars="400" w:left="840"/>
    </w:pPr>
  </w:style>
  <w:style w:type="paragraph" w:styleId="ae">
    <w:name w:val="Balloon Text"/>
    <w:basedOn w:val="a"/>
    <w:link w:val="af"/>
    <w:uiPriority w:val="99"/>
    <w:semiHidden/>
    <w:unhideWhenUsed/>
    <w:rsid w:val="0064697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46974"/>
    <w:rPr>
      <w:rFonts w:asciiTheme="majorHAnsi" w:eastAsiaTheme="majorEastAsia" w:hAnsiTheme="majorHAnsi" w:cstheme="majorBidi"/>
      <w:sz w:val="18"/>
      <w:szCs w:val="18"/>
    </w:rPr>
  </w:style>
  <w:style w:type="paragraph" w:styleId="af0">
    <w:name w:val="Closing"/>
    <w:basedOn w:val="a"/>
    <w:link w:val="af1"/>
    <w:uiPriority w:val="99"/>
    <w:unhideWhenUsed/>
    <w:rsid w:val="008B3DD0"/>
    <w:pPr>
      <w:jc w:val="right"/>
    </w:pPr>
    <w:rPr>
      <w:color w:val="000000" w:themeColor="text1"/>
      <w:sz w:val="24"/>
      <w:szCs w:val="24"/>
    </w:rPr>
  </w:style>
  <w:style w:type="character" w:customStyle="1" w:styleId="af1">
    <w:name w:val="結語 (文字)"/>
    <w:basedOn w:val="a0"/>
    <w:link w:val="af0"/>
    <w:uiPriority w:val="99"/>
    <w:rsid w:val="008B3DD0"/>
    <w:rPr>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BCD9E-5EC9-4B15-807F-ED450F3E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宝塚市</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市役所</dc:creator>
  <cp:lastModifiedBy>87524</cp:lastModifiedBy>
  <cp:revision>2</cp:revision>
  <cp:lastPrinted>2016-12-05T08:58:00Z</cp:lastPrinted>
  <dcterms:created xsi:type="dcterms:W3CDTF">2024-03-26T07:52:00Z</dcterms:created>
  <dcterms:modified xsi:type="dcterms:W3CDTF">2024-03-26T07:52:00Z</dcterms:modified>
</cp:coreProperties>
</file>