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93F" w:rsidRDefault="0037793F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工事期間変更届</w:t>
      </w:r>
    </w:p>
    <w:p w:rsidR="0037793F" w:rsidRDefault="0037793F">
      <w:pPr>
        <w:jc w:val="center"/>
        <w:rPr>
          <w:rFonts w:hint="eastAsia"/>
          <w:b/>
          <w:bCs/>
          <w:sz w:val="22"/>
        </w:rPr>
      </w:pPr>
    </w:p>
    <w:p w:rsidR="0037793F" w:rsidRDefault="0037793F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年　　月　　日</w:t>
      </w:r>
    </w:p>
    <w:p w:rsidR="0037793F" w:rsidRDefault="0037793F">
      <w:pPr>
        <w:jc w:val="center"/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宝　塚　市　長　　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申請人住所</w:t>
      </w:r>
    </w:p>
    <w:p w:rsidR="0037793F" w:rsidRDefault="0037793F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申請人氏名　　　　　　　　　　　　　印</w:t>
      </w:r>
    </w:p>
    <w:p w:rsidR="0037793F" w:rsidRDefault="0037793F">
      <w:pPr>
        <w:ind w:firstLineChars="1600" w:firstLine="3520"/>
        <w:rPr>
          <w:rFonts w:hint="eastAsia"/>
          <w:sz w:val="22"/>
        </w:rPr>
      </w:pPr>
      <w:r>
        <w:rPr>
          <w:rFonts w:hint="eastAsia"/>
          <w:sz w:val="22"/>
        </w:rPr>
        <w:t>電　　　話</w:t>
      </w:r>
    </w:p>
    <w:p w:rsidR="0037793F" w:rsidRDefault="0037793F">
      <w:pPr>
        <w:ind w:firstLineChars="1600" w:firstLine="3520"/>
        <w:rPr>
          <w:rFonts w:hint="eastAsia"/>
          <w:sz w:val="22"/>
        </w:rPr>
      </w:pPr>
    </w:p>
    <w:p w:rsidR="0037793F" w:rsidRDefault="0037793F">
      <w:pPr>
        <w:pStyle w:val="a3"/>
        <w:rPr>
          <w:rFonts w:hint="eastAsia"/>
          <w:sz w:val="22"/>
        </w:rPr>
      </w:pPr>
      <w:r>
        <w:rPr>
          <w:rFonts w:hint="eastAsia"/>
          <w:sz w:val="22"/>
        </w:rPr>
        <w:t xml:space="preserve">　道路改良（道路法第２４条）工事について、下記のとおり工事期間を変更したいのでお届けします。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pStyle w:val="a4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>１　承認年月日　　　　　　　　　　年　　月　　日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>２　承認番号　　　　　宝道管第　　　　　号の２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>３　工事場所　　　　　宝</w:t>
      </w:r>
      <w:r w:rsidR="007273B2">
        <w:rPr>
          <w:rFonts w:hint="eastAsia"/>
          <w:sz w:val="22"/>
        </w:rPr>
        <w:t>塚</w:t>
      </w:r>
      <w:r>
        <w:rPr>
          <w:rFonts w:hint="eastAsia"/>
          <w:sz w:val="22"/>
        </w:rPr>
        <w:t>市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>４　当初工事期間　　　　　　　　　年　　月　　日～　　　　　　年　　月　　日</w:t>
      </w:r>
    </w:p>
    <w:p w:rsidR="0037793F" w:rsidRDefault="0037793F">
      <w:pPr>
        <w:rPr>
          <w:rFonts w:hint="eastAsia"/>
          <w:sz w:val="22"/>
        </w:rPr>
      </w:pPr>
    </w:p>
    <w:p w:rsidR="0037793F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>５　変更工事期間　　　　　　　　　年　　月　　日～　　　　　　年　　月　　日</w:t>
      </w:r>
    </w:p>
    <w:p w:rsidR="0037793F" w:rsidRDefault="0037793F">
      <w:pPr>
        <w:rPr>
          <w:rFonts w:hint="eastAsia"/>
          <w:sz w:val="22"/>
        </w:rPr>
      </w:pPr>
    </w:p>
    <w:p w:rsidR="0037793F" w:rsidRPr="005D70B6" w:rsidRDefault="0037793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６　変更理由　　　　　</w:t>
      </w:r>
      <w:bookmarkStart w:id="0" w:name="_GoBack"/>
      <w:bookmarkEnd w:id="0"/>
    </w:p>
    <w:sectPr w:rsidR="0037793F" w:rsidRPr="005D7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B2"/>
    <w:rsid w:val="0037793F"/>
    <w:rsid w:val="005D70B6"/>
    <w:rsid w:val="007273B2"/>
    <w:rsid w:val="00B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AD70BB"/>
  <w15:chartTrackingRefBased/>
  <w15:docId w15:val="{146E80F2-DB46-4799-B0A7-BFB78EB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