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FC9265" w14:textId="77777777" w:rsidR="00F93368" w:rsidRPr="00AC66F5" w:rsidRDefault="003D0C5F">
      <w:pPr>
        <w:spacing w:line="480" w:lineRule="auto"/>
        <w:jc w:val="center"/>
        <w:rPr>
          <w:rFonts w:ascii="ＭＳ ゴシック" w:eastAsia="ＭＳ ゴシック" w:hAnsi="ＭＳ ゴシック"/>
          <w:spacing w:val="2"/>
          <w:sz w:val="28"/>
        </w:rPr>
      </w:pPr>
      <w:r>
        <w:rPr>
          <w:noProof/>
        </w:rPr>
        <mc:AlternateContent>
          <mc:Choice Requires="wps">
            <w:drawing>
              <wp:anchor distT="0" distB="0" distL="114300" distR="114300" simplePos="0" relativeHeight="251657728" behindDoc="0" locked="0" layoutInCell="1" allowOverlap="1" wp14:anchorId="5B4CD48B" wp14:editId="2D82B3C3">
                <wp:simplePos x="0" y="0"/>
                <wp:positionH relativeFrom="column">
                  <wp:posOffset>4631690</wp:posOffset>
                </wp:positionH>
                <wp:positionV relativeFrom="paragraph">
                  <wp:posOffset>-405765</wp:posOffset>
                </wp:positionV>
                <wp:extent cx="1207135" cy="266700"/>
                <wp:effectExtent l="12065" t="13335" r="9525" b="571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66700"/>
                        </a:xfrm>
                        <a:prstGeom prst="rect">
                          <a:avLst/>
                        </a:prstGeom>
                        <a:solidFill>
                          <a:srgbClr val="FFFFFF"/>
                        </a:solidFill>
                        <a:ln w="9525">
                          <a:solidFill>
                            <a:srgbClr val="FF0000"/>
                          </a:solidFill>
                          <a:miter lim="800000"/>
                          <a:headEnd/>
                          <a:tailEnd/>
                        </a:ln>
                      </wps:spPr>
                      <wps:txbx>
                        <w:txbxContent>
                          <w:p w14:paraId="28E321EA" w14:textId="77777777" w:rsidR="00922D21" w:rsidRPr="009F4C92" w:rsidRDefault="00922D21" w:rsidP="00F93368">
                            <w:pPr>
                              <w:jc w:val="center"/>
                              <w:rPr>
                                <w:rFonts w:ascii="ＭＳ ゴシック" w:eastAsia="ＭＳ ゴシック" w:hAnsi="ＭＳ ゴシック"/>
                                <w:color w:val="FF0000"/>
                                <w:sz w:val="20"/>
                              </w:rPr>
                            </w:pPr>
                            <w:r w:rsidRPr="009F4C92">
                              <w:rPr>
                                <w:rFonts w:ascii="ＭＳ ゴシック" w:eastAsia="ＭＳ ゴシック" w:hAnsi="ＭＳ ゴシック" w:hint="eastAsia"/>
                                <w:color w:val="FF0000"/>
                                <w:sz w:val="20"/>
                              </w:rPr>
                              <w:t>宝塚市参考様式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CD48B" id="_x0000_t202" coordsize="21600,21600" o:spt="202" path="m,l,21600r21600,l21600,xe">
                <v:stroke joinstyle="miter"/>
                <v:path gradientshapeok="t" o:connecttype="rect"/>
              </v:shapetype>
              <v:shape id="Text Box 9" o:spid="_x0000_s1026" type="#_x0000_t202" style="position:absolute;left:0;text-align:left;margin-left:364.7pt;margin-top:-31.95pt;width:95.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" strokecolor="red">
                <v:textbox inset="5.85pt,.7pt,5.85pt,.7pt">
                  <w:txbxContent>
                    <w:p w14:paraId="28E321EA" w14:textId="77777777" w:rsidR="00922D21" w:rsidRPr="009F4C92" w:rsidRDefault="00922D21" w:rsidP="00F93368">
                      <w:pPr>
                        <w:jc w:val="center"/>
                        <w:rPr>
                          <w:rFonts w:ascii="ＭＳ ゴシック" w:eastAsia="ＭＳ ゴシック" w:hAnsi="ＭＳ ゴシック"/>
                          <w:color w:val="FF0000"/>
                          <w:sz w:val="20"/>
                        </w:rPr>
                      </w:pPr>
                      <w:r w:rsidRPr="009F4C92">
                        <w:rPr>
                          <w:rFonts w:ascii="ＭＳ ゴシック" w:eastAsia="ＭＳ ゴシック" w:hAnsi="ＭＳ ゴシック" w:hint="eastAsia"/>
                          <w:color w:val="FF0000"/>
                          <w:sz w:val="20"/>
                        </w:rPr>
                        <w:t>宝塚市参考様式</w:t>
                      </w:r>
                    </w:p>
                  </w:txbxContent>
                </v:textbox>
              </v:shape>
            </w:pict>
          </mc:Fallback>
        </mc:AlternateContent>
      </w:r>
      <w:r w:rsidRPr="00AC66F5">
        <w:rPr>
          <w:rFonts w:ascii="ＭＳ ゴシック" w:eastAsia="ＭＳ ゴシック" w:hAnsi="ＭＳ ゴシック" w:hint="eastAsia"/>
          <w:sz w:val="28"/>
        </w:rPr>
        <w:t>介護予防・日常生活支援総合事業第１号事業</w:t>
      </w:r>
      <w:r>
        <w:rPr>
          <w:rFonts w:ascii="ＭＳ ゴシック" w:eastAsia="ＭＳ ゴシック" w:hAnsi="ＭＳ ゴシック" w:hint="eastAsia"/>
          <w:sz w:val="28"/>
        </w:rPr>
        <w:t>利用</w:t>
      </w:r>
      <w:r w:rsidRPr="00AC66F5">
        <w:rPr>
          <w:rFonts w:ascii="ＭＳ ゴシック" w:eastAsia="ＭＳ ゴシック" w:hAnsi="ＭＳ ゴシック" w:hint="eastAsia"/>
          <w:sz w:val="28"/>
        </w:rPr>
        <w:t>契約書</w:t>
      </w:r>
    </w:p>
    <w:p w14:paraId="3E89058F" w14:textId="77777777" w:rsidR="00F93368" w:rsidRDefault="00F93368">
      <w:pPr>
        <w:rPr>
          <w:spacing w:val="2"/>
        </w:rPr>
      </w:pPr>
    </w:p>
    <w:p w14:paraId="29A702C3" w14:textId="77777777" w:rsidR="00F93368" w:rsidRPr="00AC66F5" w:rsidRDefault="00F93368">
      <w:pPr>
        <w:rPr>
          <w:spacing w:val="2"/>
        </w:rPr>
      </w:pPr>
    </w:p>
    <w:p w14:paraId="0721B515" w14:textId="77777777" w:rsidR="00F93368" w:rsidRPr="00AC66F5" w:rsidRDefault="003D0C5F" w:rsidP="003D0C5F">
      <w:pPr>
        <w:overflowPunct w:val="0"/>
        <w:adjustRightInd w:val="0"/>
        <w:ind w:firstLineChars="100" w:firstLine="230"/>
        <w:textAlignment w:val="baseline"/>
        <w:rPr>
          <w:rFonts w:cs="ＭＳ 明朝"/>
          <w:color w:val="000000"/>
          <w:kern w:val="0"/>
          <w:szCs w:val="24"/>
          <w:u w:val="single"/>
        </w:rPr>
      </w:pPr>
      <w:r w:rsidRPr="00AC66F5">
        <w:rPr>
          <w:rFonts w:cs="ＭＳ 明朝" w:hint="eastAsia"/>
          <w:color w:val="000000"/>
          <w:kern w:val="0"/>
          <w:szCs w:val="24"/>
          <w:u w:val="single"/>
        </w:rPr>
        <w:t xml:space="preserve">　　　　　　　　　　</w:t>
      </w:r>
      <w:r w:rsidRPr="00AC66F5">
        <w:rPr>
          <w:rFonts w:cs="ＭＳ 明朝" w:hint="eastAsia"/>
          <w:color w:val="000000"/>
          <w:kern w:val="0"/>
          <w:szCs w:val="24"/>
        </w:rPr>
        <w:t>様（以下「利用者」といいます。）と</w:t>
      </w:r>
      <w:r w:rsidRPr="00AC66F5">
        <w:rPr>
          <w:rFonts w:cs="ＭＳ 明朝" w:hint="eastAsia"/>
          <w:color w:val="000000"/>
          <w:kern w:val="0"/>
          <w:szCs w:val="24"/>
          <w:u w:val="single"/>
        </w:rPr>
        <w:t xml:space="preserve">　　　　　　　　　　　　　</w:t>
      </w:r>
    </w:p>
    <w:p w14:paraId="332C899F" w14:textId="77777777" w:rsidR="00F93368" w:rsidRPr="00AC66F5" w:rsidRDefault="003D0C5F" w:rsidP="00F93368">
      <w:pPr>
        <w:overflowPunct w:val="0"/>
        <w:adjustRightInd w:val="0"/>
        <w:textAlignment w:val="baseline"/>
        <w:rPr>
          <w:color w:val="000000"/>
          <w:spacing w:val="2"/>
          <w:kern w:val="0"/>
          <w:szCs w:val="24"/>
        </w:rPr>
      </w:pPr>
      <w:r w:rsidRPr="00AC66F5">
        <w:rPr>
          <w:rFonts w:cs="ＭＳ 明朝" w:hint="eastAsia"/>
          <w:color w:val="000000"/>
          <w:kern w:val="0"/>
          <w:szCs w:val="24"/>
        </w:rPr>
        <w:t>（以下「事業者」といいます。）は、事業者が利用者に提供するサービスの利用等について、次のとおり契約を締結します。</w:t>
      </w:r>
    </w:p>
    <w:p w14:paraId="4EA86BEE" w14:textId="77777777" w:rsidR="00F93368" w:rsidRPr="00AC66F5" w:rsidRDefault="00F93368">
      <w:pPr>
        <w:spacing w:line="360" w:lineRule="auto"/>
        <w:rPr>
          <w:spacing w:val="2"/>
        </w:rPr>
      </w:pPr>
    </w:p>
    <w:p w14:paraId="2E417B21" w14:textId="77777777" w:rsidR="00F93368" w:rsidRPr="00AC66F5" w:rsidRDefault="003D0C5F">
      <w:pPr>
        <w:rPr>
          <w:b/>
          <w:spacing w:val="2"/>
        </w:rPr>
      </w:pPr>
      <w:r w:rsidRPr="00AC66F5">
        <w:rPr>
          <w:rFonts w:hint="eastAsia"/>
          <w:b/>
        </w:rPr>
        <w:t>（契約の目的）</w:t>
      </w:r>
    </w:p>
    <w:p w14:paraId="211D6985" w14:textId="77777777" w:rsidR="00F93368" w:rsidRPr="00AC66F5" w:rsidRDefault="003D0C5F">
      <w:pPr>
        <w:ind w:left="242" w:hanging="240"/>
        <w:rPr>
          <w:spacing w:val="2"/>
        </w:rPr>
      </w:pPr>
      <w:r w:rsidRPr="00B44447">
        <w:rPr>
          <w:rFonts w:ascii="ＭＳ ゴシック" w:eastAsia="ＭＳ ゴシック" w:hAnsi="ＭＳ ゴシック" w:hint="eastAsia"/>
        </w:rPr>
        <w:t>第１条</w:t>
      </w:r>
      <w:r w:rsidRPr="00AC66F5">
        <w:rPr>
          <w:rFonts w:hint="eastAsia"/>
        </w:rPr>
        <w:t xml:space="preserve">　事業者は、介護保険法（平成９年法律第</w:t>
      </w:r>
      <w:r>
        <w:rPr>
          <w:rFonts w:hint="eastAsia"/>
        </w:rPr>
        <w:t>123</w:t>
      </w:r>
      <w:r w:rsidRPr="00AC66F5">
        <w:rPr>
          <w:rFonts w:hint="eastAsia"/>
        </w:rPr>
        <w:t>号）その他関係法令及びこの契約</w:t>
      </w:r>
      <w:r>
        <w:rPr>
          <w:rFonts w:hint="eastAsia"/>
        </w:rPr>
        <w:t>の定め</w:t>
      </w:r>
      <w:r w:rsidRPr="00AC66F5">
        <w:rPr>
          <w:rFonts w:hint="eastAsia"/>
        </w:rPr>
        <w:t>に</w:t>
      </w:r>
      <w:r>
        <w:rPr>
          <w:rFonts w:hint="eastAsia"/>
        </w:rPr>
        <w:t>基づき</w:t>
      </w:r>
      <w:r w:rsidRPr="00AC66F5">
        <w:rPr>
          <w:rFonts w:hint="eastAsia"/>
        </w:rPr>
        <w:t>、利用者が可能な限り居宅においてその有する能力に応じ、自立した日常生活を営むことができるよう、次のサービスを提供します。</w:t>
      </w:r>
    </w:p>
    <w:p w14:paraId="0065E691" w14:textId="77777777" w:rsidR="00F93368" w:rsidRPr="00796986" w:rsidRDefault="003D0C5F">
      <w:pPr>
        <w:numPr>
          <w:ilvl w:val="0"/>
          <w:numId w:val="1"/>
        </w:numPr>
        <w:rPr>
          <w:spacing w:val="2"/>
        </w:rPr>
      </w:pPr>
      <w:r w:rsidRPr="00796986">
        <w:rPr>
          <w:rFonts w:hint="eastAsia"/>
        </w:rPr>
        <w:t>第１号訪問事業・介護予防訪問型サービス（「契約書別紙（兼重要事項説明書）①」)</w:t>
      </w:r>
    </w:p>
    <w:p w14:paraId="604AF495" w14:textId="45C29E86" w:rsidR="00F93368" w:rsidRPr="00796986" w:rsidRDefault="003D0C5F">
      <w:pPr>
        <w:numPr>
          <w:ilvl w:val="0"/>
          <w:numId w:val="1"/>
        </w:numPr>
        <w:rPr>
          <w:spacing w:val="2"/>
        </w:rPr>
      </w:pPr>
      <w:r w:rsidRPr="00796986">
        <w:rPr>
          <w:rFonts w:hint="eastAsia"/>
        </w:rPr>
        <w:t xml:space="preserve">第１号訪問事業・訪問型サービスＡ 　</w:t>
      </w:r>
      <w:r w:rsidR="00A76BED">
        <w:rPr>
          <w:rFonts w:hint="eastAsia"/>
        </w:rPr>
        <w:t xml:space="preserve">　</w:t>
      </w:r>
      <w:r w:rsidRPr="00796986">
        <w:rPr>
          <w:rFonts w:hint="eastAsia"/>
        </w:rPr>
        <w:t>（「契約書別紙（兼重要事項説明書）②」)</w:t>
      </w:r>
    </w:p>
    <w:p w14:paraId="3695E2E7" w14:textId="3CCE04C7" w:rsidR="00F93368" w:rsidRPr="00A76BED" w:rsidRDefault="003D0C5F">
      <w:pPr>
        <w:numPr>
          <w:ilvl w:val="0"/>
          <w:numId w:val="1"/>
        </w:numPr>
        <w:rPr>
          <w:spacing w:val="2"/>
        </w:rPr>
      </w:pPr>
      <w:r w:rsidRPr="00796986">
        <w:rPr>
          <w:rFonts w:hint="eastAsia"/>
        </w:rPr>
        <w:t>第１号通所事業・介護予防通所型サービス</w:t>
      </w:r>
      <w:r w:rsidRPr="00AC66F5">
        <w:rPr>
          <w:rFonts w:hint="eastAsia"/>
        </w:rPr>
        <w:t>（「契約書別紙（兼重要事項説明書）③」)</w:t>
      </w:r>
    </w:p>
    <w:p w14:paraId="469A2753" w14:textId="5647BE59" w:rsidR="00A76BED" w:rsidRPr="00AB7E60" w:rsidRDefault="00A76BED" w:rsidP="00A76BED">
      <w:pPr>
        <w:numPr>
          <w:ilvl w:val="0"/>
          <w:numId w:val="1"/>
        </w:numPr>
        <w:rPr>
          <w:spacing w:val="2"/>
          <w:u w:val="single"/>
        </w:rPr>
      </w:pPr>
      <w:r w:rsidRPr="00AB7E60">
        <w:rPr>
          <w:rFonts w:hint="eastAsia"/>
          <w:color w:val="FF0000"/>
          <w:u w:val="single"/>
        </w:rPr>
        <w:t>第１号通所事業・通所型サービスＡ</w:t>
      </w:r>
      <w:r w:rsidRPr="00AB7E60">
        <w:rPr>
          <w:rFonts w:hint="eastAsia"/>
          <w:color w:val="FF0000"/>
          <w:u w:val="single"/>
        </w:rPr>
        <w:t xml:space="preserve">　　　</w:t>
      </w:r>
      <w:r w:rsidRPr="00AB7E60">
        <w:rPr>
          <w:rFonts w:hint="eastAsia"/>
          <w:color w:val="FF0000"/>
          <w:u w:val="single"/>
        </w:rPr>
        <w:t>（「契約書別紙（兼重要事項説明書）</w:t>
      </w:r>
      <w:r w:rsidRPr="00AB7E60">
        <w:rPr>
          <w:rFonts w:hint="eastAsia"/>
          <w:color w:val="FF0000"/>
          <w:u w:val="single"/>
        </w:rPr>
        <w:t>④</w:t>
      </w:r>
      <w:r w:rsidRPr="00AB7E60">
        <w:rPr>
          <w:rFonts w:hint="eastAsia"/>
          <w:color w:val="FF0000"/>
          <w:u w:val="single"/>
        </w:rPr>
        <w:t>」)</w:t>
      </w:r>
    </w:p>
    <w:p w14:paraId="2F2E99ED" w14:textId="77777777" w:rsidR="00F93368" w:rsidRPr="00A76BED" w:rsidRDefault="00F93368" w:rsidP="00F93368">
      <w:pPr>
        <w:overflowPunct w:val="0"/>
        <w:adjustRightInd w:val="0"/>
        <w:textAlignment w:val="baseline"/>
        <w:rPr>
          <w:color w:val="000000"/>
          <w:spacing w:val="2"/>
          <w:kern w:val="0"/>
          <w:szCs w:val="24"/>
        </w:rPr>
      </w:pPr>
    </w:p>
    <w:p w14:paraId="29D3E30E" w14:textId="77777777" w:rsidR="00F93368" w:rsidRPr="00AC66F5" w:rsidRDefault="003D0C5F" w:rsidP="00F93368">
      <w:pPr>
        <w:overflowPunct w:val="0"/>
        <w:adjustRightInd w:val="0"/>
        <w:textAlignment w:val="baseline"/>
        <w:rPr>
          <w:b/>
          <w:bCs/>
          <w:color w:val="000000"/>
          <w:spacing w:val="2"/>
          <w:kern w:val="0"/>
          <w:szCs w:val="24"/>
        </w:rPr>
      </w:pPr>
      <w:r w:rsidRPr="00AC66F5">
        <w:rPr>
          <w:rFonts w:cs="ＭＳ ゴシック" w:hint="eastAsia"/>
          <w:b/>
          <w:bCs/>
          <w:color w:val="000000"/>
          <w:kern w:val="0"/>
          <w:szCs w:val="24"/>
        </w:rPr>
        <w:t>（契約期間）</w:t>
      </w:r>
    </w:p>
    <w:p w14:paraId="40BA4E47" w14:textId="77777777" w:rsidR="00F93368" w:rsidRPr="00AC66F5" w:rsidRDefault="003D0C5F" w:rsidP="003D0C5F">
      <w:pPr>
        <w:overflowPunct w:val="0"/>
        <w:adjustRightInd w:val="0"/>
        <w:ind w:left="230" w:hangingChars="100" w:hanging="230"/>
        <w:textAlignment w:val="baseline"/>
        <w:rPr>
          <w:color w:val="000000"/>
          <w:spacing w:val="2"/>
          <w:kern w:val="0"/>
          <w:szCs w:val="24"/>
        </w:rPr>
      </w:pPr>
      <w:r w:rsidRPr="00B44447">
        <w:rPr>
          <w:rFonts w:ascii="ＭＳ ゴシック" w:eastAsia="ＭＳ ゴシック" w:hAnsi="ＭＳ ゴシック" w:cs="ＭＳ 明朝" w:hint="eastAsia"/>
          <w:color w:val="000000"/>
          <w:kern w:val="0"/>
          <w:szCs w:val="24"/>
        </w:rPr>
        <w:t>第２条</w:t>
      </w:r>
      <w:r w:rsidRPr="00AC66F5">
        <w:rPr>
          <w:rFonts w:cs="ＭＳ 明朝" w:hint="eastAsia"/>
          <w:color w:val="000000"/>
          <w:kern w:val="0"/>
          <w:szCs w:val="24"/>
        </w:rPr>
        <w:t xml:space="preserve">　この契約の契約期間は、次のとおりとします。</w:t>
      </w:r>
    </w:p>
    <w:p w14:paraId="4659CA7E" w14:textId="77777777" w:rsidR="00F93368" w:rsidRPr="00AC66F5" w:rsidRDefault="00F93368" w:rsidP="00F93368">
      <w:pPr>
        <w:overflowPunct w:val="0"/>
        <w:adjustRightInd w:val="0"/>
        <w:textAlignment w:val="baseline"/>
        <w:rPr>
          <w:rFonts w:cs="ＭＳ 明朝"/>
          <w:color w:val="000000"/>
          <w:kern w:val="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F93368" w:rsidRPr="00AC66F5" w14:paraId="65E9DA68" w14:textId="77777777" w:rsidTr="00F93368">
        <w:trPr>
          <w:trHeight w:val="523"/>
        </w:trPr>
        <w:tc>
          <w:tcPr>
            <w:tcW w:w="8364" w:type="dxa"/>
            <w:shd w:val="clear" w:color="auto" w:fill="auto"/>
            <w:vAlign w:val="center"/>
          </w:tcPr>
          <w:p w14:paraId="7DBA0F4C" w14:textId="77777777" w:rsidR="00F93368" w:rsidRPr="00AC66F5" w:rsidRDefault="00796986" w:rsidP="00F93368">
            <w:pPr>
              <w:overflowPunct w:val="0"/>
              <w:adjustRightInd w:val="0"/>
              <w:jc w:val="center"/>
              <w:textAlignment w:val="baseline"/>
              <w:rPr>
                <w:color w:val="000000"/>
                <w:spacing w:val="2"/>
                <w:kern w:val="0"/>
                <w:szCs w:val="24"/>
              </w:rPr>
            </w:pPr>
            <w:r>
              <w:rPr>
                <w:rFonts w:cs="ＭＳ 明朝" w:hint="eastAsia"/>
                <w:color w:val="000000"/>
                <w:kern w:val="0"/>
                <w:szCs w:val="24"/>
              </w:rPr>
              <w:t xml:space="preserve">　　</w:t>
            </w:r>
            <w:r w:rsidR="003D0C5F" w:rsidRPr="00AC66F5">
              <w:rPr>
                <w:rFonts w:cs="ＭＳ 明朝" w:hint="eastAsia"/>
                <w:color w:val="000000"/>
                <w:kern w:val="0"/>
                <w:szCs w:val="24"/>
              </w:rPr>
              <w:t xml:space="preserve">　　</w:t>
            </w:r>
            <w:r w:rsidR="003D0C5F">
              <w:rPr>
                <w:rFonts w:cs="ＭＳ 明朝" w:hint="eastAsia"/>
                <w:color w:val="000000"/>
                <w:kern w:val="0"/>
                <w:szCs w:val="24"/>
              </w:rPr>
              <w:t xml:space="preserve">　</w:t>
            </w:r>
            <w:r w:rsidR="003D0C5F" w:rsidRPr="00AC66F5">
              <w:rPr>
                <w:rFonts w:cs="ＭＳ 明朝" w:hint="eastAsia"/>
                <w:color w:val="000000"/>
                <w:kern w:val="0"/>
                <w:szCs w:val="24"/>
              </w:rPr>
              <w:t xml:space="preserve">年　</w:t>
            </w:r>
            <w:r w:rsidR="003D0C5F">
              <w:rPr>
                <w:rFonts w:cs="ＭＳ 明朝" w:hint="eastAsia"/>
                <w:color w:val="000000"/>
                <w:kern w:val="0"/>
                <w:szCs w:val="24"/>
              </w:rPr>
              <w:t xml:space="preserve">　</w:t>
            </w:r>
            <w:r w:rsidR="003D0C5F" w:rsidRPr="00AC66F5">
              <w:rPr>
                <w:rFonts w:cs="ＭＳ 明朝" w:hint="eastAsia"/>
                <w:color w:val="000000"/>
                <w:kern w:val="0"/>
                <w:szCs w:val="24"/>
              </w:rPr>
              <w:t xml:space="preserve">　月　　</w:t>
            </w:r>
            <w:r w:rsidR="003D0C5F">
              <w:rPr>
                <w:rFonts w:cs="ＭＳ 明朝" w:hint="eastAsia"/>
                <w:color w:val="000000"/>
                <w:kern w:val="0"/>
                <w:szCs w:val="24"/>
              </w:rPr>
              <w:t xml:space="preserve">　</w:t>
            </w:r>
            <w:r w:rsidR="003D0C5F" w:rsidRPr="00AC66F5">
              <w:rPr>
                <w:rFonts w:cs="ＭＳ 明朝" w:hint="eastAsia"/>
                <w:color w:val="000000"/>
                <w:kern w:val="0"/>
                <w:szCs w:val="24"/>
              </w:rPr>
              <w:t>日</w:t>
            </w:r>
            <w:r w:rsidR="003D0C5F" w:rsidRPr="00AC66F5">
              <w:rPr>
                <w:rFonts w:cs="HGPｺﾞｼｯｸM" w:hint="eastAsia"/>
                <w:color w:val="000000"/>
                <w:kern w:val="0"/>
                <w:szCs w:val="24"/>
              </w:rPr>
              <w:t>から</w:t>
            </w:r>
            <w:r>
              <w:rPr>
                <w:rFonts w:cs="HGPｺﾞｼｯｸM" w:hint="eastAsia"/>
                <w:color w:val="000000"/>
                <w:kern w:val="0"/>
                <w:szCs w:val="24"/>
              </w:rPr>
              <w:t xml:space="preserve">　　</w:t>
            </w:r>
            <w:r w:rsidR="003D0C5F" w:rsidRPr="00AC66F5">
              <w:rPr>
                <w:rFonts w:cs="ＭＳ 明朝" w:hint="eastAsia"/>
                <w:color w:val="000000"/>
                <w:kern w:val="0"/>
                <w:szCs w:val="24"/>
              </w:rPr>
              <w:t xml:space="preserve">　</w:t>
            </w:r>
            <w:r w:rsidR="003D0C5F">
              <w:rPr>
                <w:rFonts w:cs="ＭＳ 明朝" w:hint="eastAsia"/>
                <w:color w:val="000000"/>
                <w:kern w:val="0"/>
                <w:szCs w:val="24"/>
              </w:rPr>
              <w:t xml:space="preserve">　</w:t>
            </w:r>
            <w:r w:rsidR="003D0C5F" w:rsidRPr="00AC66F5">
              <w:rPr>
                <w:rFonts w:cs="ＭＳ 明朝" w:hint="eastAsia"/>
                <w:color w:val="000000"/>
                <w:kern w:val="0"/>
                <w:szCs w:val="24"/>
              </w:rPr>
              <w:t xml:space="preserve">　年　</w:t>
            </w:r>
            <w:r w:rsidR="003D0C5F">
              <w:rPr>
                <w:rFonts w:cs="ＭＳ 明朝" w:hint="eastAsia"/>
                <w:color w:val="000000"/>
                <w:kern w:val="0"/>
                <w:szCs w:val="24"/>
              </w:rPr>
              <w:t xml:space="preserve">　</w:t>
            </w:r>
            <w:r w:rsidR="003D0C5F" w:rsidRPr="00AC66F5">
              <w:rPr>
                <w:rFonts w:cs="ＭＳ 明朝" w:hint="eastAsia"/>
                <w:color w:val="000000"/>
                <w:kern w:val="0"/>
                <w:szCs w:val="24"/>
              </w:rPr>
              <w:t xml:space="preserve">　月　</w:t>
            </w:r>
            <w:r w:rsidR="003D0C5F">
              <w:rPr>
                <w:rFonts w:cs="ＭＳ 明朝" w:hint="eastAsia"/>
                <w:color w:val="000000"/>
                <w:kern w:val="0"/>
                <w:szCs w:val="24"/>
              </w:rPr>
              <w:t xml:space="preserve">　</w:t>
            </w:r>
            <w:r w:rsidR="003D0C5F" w:rsidRPr="00AC66F5">
              <w:rPr>
                <w:rFonts w:cs="ＭＳ 明朝" w:hint="eastAsia"/>
                <w:color w:val="000000"/>
                <w:kern w:val="0"/>
                <w:szCs w:val="24"/>
              </w:rPr>
              <w:t xml:space="preserve">　日まで</w:t>
            </w:r>
          </w:p>
        </w:tc>
      </w:tr>
    </w:tbl>
    <w:p w14:paraId="576CB51A" w14:textId="77777777" w:rsidR="00F93368" w:rsidRPr="00AC66F5" w:rsidRDefault="00F93368" w:rsidP="00F93368">
      <w:pPr>
        <w:overflowPunct w:val="0"/>
        <w:adjustRightInd w:val="0"/>
        <w:textAlignment w:val="baseline"/>
        <w:rPr>
          <w:rFonts w:cs="ＭＳ 明朝"/>
          <w:color w:val="000000"/>
          <w:kern w:val="0"/>
          <w:szCs w:val="24"/>
        </w:rPr>
      </w:pPr>
    </w:p>
    <w:p w14:paraId="006C80D0" w14:textId="77777777" w:rsidR="00F93368" w:rsidRPr="00B44447" w:rsidRDefault="003D0C5F" w:rsidP="003D0C5F">
      <w:pPr>
        <w:overflowPunct w:val="0"/>
        <w:adjustRightInd w:val="0"/>
        <w:ind w:left="230" w:hangingChars="100" w:hanging="230"/>
        <w:textAlignment w:val="baseline"/>
        <w:rPr>
          <w:rFonts w:ascii="HGPｺﾞｼｯｸM" w:hAnsi="Times New Roman" w:cs="ＭＳ 明朝"/>
          <w:color w:val="000000"/>
          <w:kern w:val="0"/>
          <w:szCs w:val="24"/>
        </w:rPr>
      </w:pPr>
      <w:r w:rsidRPr="00B44447">
        <w:rPr>
          <w:rFonts w:ascii="ＭＳ ゴシック" w:eastAsia="ＭＳ ゴシック" w:hAnsi="ＭＳ ゴシック" w:cs="ＭＳ 明朝" w:hint="eastAsia"/>
          <w:color w:val="000000"/>
          <w:kern w:val="0"/>
          <w:szCs w:val="24"/>
        </w:rPr>
        <w:t>２</w:t>
      </w:r>
      <w:r w:rsidRPr="00B44447">
        <w:rPr>
          <w:rFonts w:ascii="HGPｺﾞｼｯｸM" w:hAnsi="Times New Roman" w:cs="ＭＳ 明朝" w:hint="eastAsia"/>
          <w:color w:val="000000"/>
          <w:kern w:val="0"/>
          <w:szCs w:val="24"/>
        </w:rPr>
        <w:t xml:space="preserve">　前項の契約期間の満了日</w:t>
      </w:r>
      <w:r w:rsidRPr="009A3149">
        <w:rPr>
          <w:rFonts w:ascii="HGPｺﾞｼｯｸM" w:hAnsi="Times New Roman" w:cs="ＭＳ 明朝" w:hint="eastAsia"/>
          <w:color w:val="000000"/>
          <w:kern w:val="0"/>
          <w:szCs w:val="24"/>
        </w:rPr>
        <w:t>以前において、利用者が要支援状態区分の変更の認定を受けたために有効期間の満了日が更新された場合、この契約の契約期間は、要支援認定を変更した後の有効期間の満了日ま</w:t>
      </w:r>
      <w:r w:rsidRPr="00B44447">
        <w:rPr>
          <w:rFonts w:ascii="HGPｺﾞｼｯｸM" w:hAnsi="Times New Roman" w:cs="ＭＳ 明朝" w:hint="eastAsia"/>
          <w:color w:val="000000"/>
          <w:kern w:val="0"/>
          <w:szCs w:val="24"/>
        </w:rPr>
        <w:t>でとします。</w:t>
      </w:r>
    </w:p>
    <w:p w14:paraId="5D966149" w14:textId="77777777" w:rsidR="00F93368" w:rsidRPr="00B44447" w:rsidRDefault="003D0C5F" w:rsidP="00F93368">
      <w:pPr>
        <w:overflowPunct w:val="0"/>
        <w:adjustRightInd w:val="0"/>
        <w:ind w:left="242" w:hanging="240"/>
        <w:textAlignment w:val="baseline"/>
        <w:rPr>
          <w:rFonts w:ascii="HGPｺﾞｼｯｸM" w:hAnsi="Times New Roman" w:cs="ＭＳ 明朝"/>
          <w:color w:val="000000"/>
          <w:kern w:val="0"/>
          <w:szCs w:val="24"/>
        </w:rPr>
      </w:pPr>
      <w:r w:rsidRPr="00B44447">
        <w:rPr>
          <w:rFonts w:ascii="ＭＳ ゴシック" w:eastAsia="ＭＳ ゴシック" w:hAnsi="ＭＳ ゴシック" w:cs="ＭＳ 明朝" w:hint="eastAsia"/>
          <w:color w:val="000000"/>
          <w:kern w:val="0"/>
          <w:szCs w:val="24"/>
        </w:rPr>
        <w:t>３</w:t>
      </w:r>
      <w:r w:rsidRPr="00B44447">
        <w:rPr>
          <w:rFonts w:ascii="HGPｺﾞｼｯｸM" w:hAnsi="Times New Roman" w:cs="ＭＳ 明朝" w:hint="eastAsia"/>
          <w:color w:val="000000"/>
          <w:kern w:val="0"/>
          <w:szCs w:val="24"/>
        </w:rPr>
        <w:t xml:space="preserve">　</w:t>
      </w:r>
      <w:r w:rsidRPr="00B44447">
        <w:rPr>
          <w:rFonts w:cs="ＭＳ 明朝" w:hint="eastAsia"/>
          <w:kern w:val="0"/>
          <w:szCs w:val="24"/>
        </w:rPr>
        <w:t>利用者から</w:t>
      </w:r>
      <w:r w:rsidRPr="00B44447">
        <w:rPr>
          <w:rFonts w:ascii="HGPｺﾞｼｯｸM" w:hAnsi="Times New Roman" w:cs="ＭＳ 明朝" w:hint="eastAsia"/>
          <w:kern w:val="0"/>
          <w:szCs w:val="24"/>
        </w:rPr>
        <w:t>第１項又は前項の規定による契約期間の満了日の７日前までに契約を更新しない旨の申し出がない</w:t>
      </w:r>
      <w:r w:rsidRPr="00B44447">
        <w:rPr>
          <w:rFonts w:ascii="HGPｺﾞｼｯｸM" w:hAnsi="Times New Roman" w:cs="ＭＳ 明朝" w:hint="eastAsia"/>
          <w:color w:val="000000"/>
          <w:kern w:val="0"/>
          <w:szCs w:val="24"/>
        </w:rPr>
        <w:t>場合において、</w:t>
      </w:r>
      <w:r w:rsidRPr="00043FEB">
        <w:rPr>
          <w:rFonts w:ascii="HGPｺﾞｼｯｸM" w:hAnsi="Times New Roman" w:cs="ＭＳ 明朝" w:hint="eastAsia"/>
          <w:kern w:val="0"/>
          <w:szCs w:val="24"/>
        </w:rPr>
        <w:t>利用者が要支援認定の有効期間</w:t>
      </w:r>
      <w:r w:rsidRPr="00F93368">
        <w:rPr>
          <w:rFonts w:ascii="HGPｺﾞｼｯｸM" w:hAnsi="Times New Roman" w:cs="ＭＳ 明朝" w:hint="eastAsia"/>
          <w:kern w:val="0"/>
          <w:szCs w:val="24"/>
        </w:rPr>
        <w:t>又は事業対象者に係る資格の有効期間を更新し、かつ、事業者が、この契約と同一の内容で契約を更</w:t>
      </w:r>
      <w:r w:rsidRPr="00F93368">
        <w:rPr>
          <w:rFonts w:cs="ＭＳ 明朝" w:hint="eastAsia"/>
          <w:kern w:val="0"/>
          <w:szCs w:val="24"/>
        </w:rPr>
        <w:t>新する旨の利用者の意思を確認したときは、この契約の契約期間は、要支援認定の新たな有効期間</w:t>
      </w:r>
      <w:r w:rsidRPr="00F93368">
        <w:rPr>
          <w:rFonts w:ascii="HGPｺﾞｼｯｸM" w:hAnsi="Times New Roman" w:cs="ＭＳ 明朝" w:hint="eastAsia"/>
          <w:kern w:val="0"/>
          <w:szCs w:val="24"/>
        </w:rPr>
        <w:t>又は事業対象者</w:t>
      </w:r>
      <w:r w:rsidRPr="00F93368">
        <w:rPr>
          <w:rFonts w:ascii="Times New Roman" w:hAnsi="Times New Roman" w:hint="eastAsia"/>
          <w:kern w:val="0"/>
          <w:szCs w:val="24"/>
        </w:rPr>
        <w:t>に係る資格の</w:t>
      </w:r>
      <w:r w:rsidRPr="00F93368">
        <w:rPr>
          <w:rFonts w:ascii="HGPｺﾞｼｯｸM" w:hAnsi="Times New Roman" w:cs="ＭＳ 明朝" w:hint="eastAsia"/>
          <w:kern w:val="0"/>
          <w:szCs w:val="24"/>
        </w:rPr>
        <w:t>新たな</w:t>
      </w:r>
      <w:r w:rsidRPr="00F93368">
        <w:rPr>
          <w:rFonts w:ascii="Times New Roman" w:hAnsi="Times New Roman" w:hint="eastAsia"/>
          <w:kern w:val="0"/>
          <w:szCs w:val="24"/>
        </w:rPr>
        <w:t>有効期間</w:t>
      </w:r>
      <w:r w:rsidRPr="00F93368">
        <w:rPr>
          <w:rFonts w:cs="ＭＳ 明朝" w:hint="eastAsia"/>
          <w:kern w:val="0"/>
          <w:szCs w:val="24"/>
        </w:rPr>
        <w:t>の満了日まで</w:t>
      </w:r>
      <w:r w:rsidRPr="009A3149">
        <w:rPr>
          <w:rFonts w:cs="ＭＳ 明朝" w:hint="eastAsia"/>
          <w:color w:val="000000"/>
          <w:kern w:val="0"/>
          <w:szCs w:val="24"/>
        </w:rPr>
        <w:t>自</w:t>
      </w:r>
      <w:r w:rsidRPr="00B44447">
        <w:rPr>
          <w:rFonts w:cs="ＭＳ 明朝" w:hint="eastAsia"/>
          <w:color w:val="000000"/>
          <w:kern w:val="0"/>
          <w:szCs w:val="24"/>
        </w:rPr>
        <w:t>動的に延長されるものとし、その後も同様とします。</w:t>
      </w:r>
    </w:p>
    <w:p w14:paraId="6D1F106C" w14:textId="77777777" w:rsidR="00F93368" w:rsidRPr="00AC66F5" w:rsidRDefault="00F93368" w:rsidP="00F93368">
      <w:pPr>
        <w:overflowPunct w:val="0"/>
        <w:adjustRightInd w:val="0"/>
        <w:ind w:left="242" w:hanging="240"/>
        <w:textAlignment w:val="baseline"/>
        <w:rPr>
          <w:color w:val="000000"/>
          <w:spacing w:val="2"/>
          <w:kern w:val="0"/>
          <w:szCs w:val="24"/>
        </w:rPr>
      </w:pPr>
    </w:p>
    <w:p w14:paraId="5BC601E8" w14:textId="77777777" w:rsidR="00F93368" w:rsidRPr="00AC66F5" w:rsidRDefault="003D0C5F">
      <w:pPr>
        <w:rPr>
          <w:b/>
          <w:spacing w:val="2"/>
        </w:rPr>
      </w:pPr>
      <w:r w:rsidRPr="00AC66F5">
        <w:rPr>
          <w:rFonts w:hint="eastAsia"/>
          <w:b/>
        </w:rPr>
        <w:t xml:space="preserve">（個別サービス計画の作成及び変更）　</w:t>
      </w:r>
    </w:p>
    <w:p w14:paraId="56441917" w14:textId="10B46655" w:rsidR="00F93368" w:rsidRDefault="003D0C5F" w:rsidP="003D0C5F">
      <w:pPr>
        <w:ind w:left="230" w:hangingChars="100" w:hanging="230"/>
      </w:pPr>
      <w:r w:rsidRPr="00B44447">
        <w:rPr>
          <w:rFonts w:ascii="ＭＳ ゴシック" w:eastAsia="ＭＳ ゴシック" w:hAnsi="ＭＳ ゴシック" w:hint="eastAsia"/>
        </w:rPr>
        <w:t>第３条</w:t>
      </w:r>
      <w:r w:rsidRPr="00AC66F5">
        <w:rPr>
          <w:rFonts w:hint="eastAsia"/>
        </w:rPr>
        <w:t xml:space="preserve">　事業者は、利用者の日常生活全般の状況、心身の状況及び希望を踏まえ、</w:t>
      </w:r>
      <w:r w:rsidRPr="00F93368">
        <w:rPr>
          <w:rFonts w:hint="eastAsia"/>
        </w:rPr>
        <w:t>介護予防給付又は介護予防・日常生活支援総合事業の介護予防サービスの提供に関する計画（以下「介護予防ケアプラン」といいます。）</w:t>
      </w:r>
      <w:r w:rsidRPr="00AC66F5">
        <w:rPr>
          <w:rFonts w:hint="eastAsia"/>
        </w:rPr>
        <w:t>の内容に</w:t>
      </w:r>
      <w:r>
        <w:rPr>
          <w:rFonts w:hint="eastAsia"/>
        </w:rPr>
        <w:t>基づき</w:t>
      </w:r>
      <w:r w:rsidRPr="00AC66F5">
        <w:rPr>
          <w:rFonts w:hint="eastAsia"/>
        </w:rPr>
        <w:t>、サービスの目標、目標</w:t>
      </w:r>
      <w:r w:rsidRPr="00AC66F5">
        <w:rPr>
          <w:rFonts w:hint="eastAsia"/>
        </w:rPr>
        <w:lastRenderedPageBreak/>
        <w:t>を達成するための具体的なサービスの内容、サービス提供期間等を記載した個別サービス計画を作成します。</w:t>
      </w:r>
      <w:r w:rsidR="00BF3539" w:rsidRPr="00BF3539">
        <w:rPr>
          <w:rFonts w:hint="eastAsia"/>
          <w:color w:val="FF0000"/>
          <w:u w:val="single"/>
        </w:rPr>
        <w:t>ただし、</w:t>
      </w:r>
      <w:r w:rsidR="00BF3539" w:rsidRPr="00BF3539">
        <w:rPr>
          <w:rFonts w:hint="eastAsia"/>
          <w:color w:val="FF0000"/>
          <w:u w:val="single"/>
        </w:rPr>
        <w:t>第１号訪問事業・訪問型サービスＡ</w:t>
      </w:r>
      <w:r w:rsidR="00BF3539" w:rsidRPr="00BF3539">
        <w:rPr>
          <w:rFonts w:hint="eastAsia"/>
          <w:color w:val="FF0000"/>
          <w:u w:val="single"/>
        </w:rPr>
        <w:t>のサービスを提供するときは、事業者は、個別サービス計画を作成せず、利用者の介護予防ケアプランに基づきサービスを提供します。</w:t>
      </w:r>
    </w:p>
    <w:p w14:paraId="0D837235" w14:textId="77777777" w:rsidR="00F93368" w:rsidRPr="00AC66F5" w:rsidRDefault="003D0C5F" w:rsidP="003D0C5F">
      <w:pPr>
        <w:autoSpaceDE w:val="0"/>
        <w:autoSpaceDN w:val="0"/>
        <w:adjustRightInd w:val="0"/>
        <w:ind w:left="230" w:hangingChars="100" w:hanging="230"/>
        <w:jc w:val="left"/>
        <w:textAlignment w:val="baseline"/>
      </w:pPr>
      <w:r w:rsidRPr="00B44447">
        <w:rPr>
          <w:rFonts w:ascii="ＭＳ ゴシック" w:eastAsia="ＭＳ ゴシック" w:hAnsi="ＭＳ ゴシック" w:hint="eastAsia"/>
          <w:color w:val="000000"/>
          <w:kern w:val="0"/>
          <w:szCs w:val="24"/>
        </w:rPr>
        <w:t>２</w:t>
      </w:r>
      <w:r w:rsidRPr="00B44447">
        <w:rPr>
          <w:rFonts w:ascii="Times New Roman" w:hAnsi="Times New Roman" w:hint="eastAsia"/>
          <w:color w:val="000000"/>
          <w:kern w:val="0"/>
          <w:szCs w:val="24"/>
        </w:rPr>
        <w:t xml:space="preserve">　</w:t>
      </w:r>
      <w:r w:rsidRPr="009D00EB">
        <w:rPr>
          <w:rFonts w:hint="eastAsia"/>
        </w:rPr>
        <w:t>事業者は、</w:t>
      </w:r>
      <w:r>
        <w:rPr>
          <w:rFonts w:hint="eastAsia"/>
        </w:rPr>
        <w:t>前項の</w:t>
      </w:r>
      <w:r w:rsidRPr="00AC66F5">
        <w:rPr>
          <w:rFonts w:hint="eastAsia"/>
        </w:rPr>
        <w:t>個別サービス計画を作成する</w:t>
      </w:r>
      <w:r>
        <w:rPr>
          <w:rFonts w:hint="eastAsia"/>
        </w:rPr>
        <w:t>場合において</w:t>
      </w:r>
      <w:r w:rsidRPr="00AC66F5">
        <w:rPr>
          <w:rFonts w:hint="eastAsia"/>
        </w:rPr>
        <w:t>、その内容を利用者又はその家族に説明し、利用者の同意を得</w:t>
      </w:r>
      <w:r>
        <w:rPr>
          <w:rFonts w:hint="eastAsia"/>
        </w:rPr>
        <w:t>たときは</w:t>
      </w:r>
      <w:r w:rsidRPr="00AC66F5">
        <w:rPr>
          <w:rFonts w:hint="eastAsia"/>
        </w:rPr>
        <w:t>、これを交付します。</w:t>
      </w:r>
    </w:p>
    <w:p w14:paraId="06C10F7C" w14:textId="0F380BC5" w:rsidR="00F93368" w:rsidRPr="00AC66F5" w:rsidRDefault="003D0C5F" w:rsidP="003D0C5F">
      <w:pPr>
        <w:autoSpaceDE w:val="0"/>
        <w:autoSpaceDN w:val="0"/>
        <w:adjustRightInd w:val="0"/>
        <w:ind w:left="230" w:hangingChars="100" w:hanging="230"/>
        <w:jc w:val="left"/>
        <w:textAlignment w:val="baseline"/>
      </w:pPr>
      <w:r>
        <w:rPr>
          <w:rFonts w:ascii="ＭＳ ゴシック" w:eastAsia="ＭＳ ゴシック" w:hAnsi="ＭＳ ゴシック" w:hint="eastAsia"/>
          <w:kern w:val="0"/>
          <w:szCs w:val="24"/>
        </w:rPr>
        <w:t>３</w:t>
      </w:r>
      <w:r w:rsidRPr="00AC66F5">
        <w:rPr>
          <w:rFonts w:hint="eastAsia"/>
          <w:kern w:val="0"/>
          <w:szCs w:val="24"/>
        </w:rPr>
        <w:t xml:space="preserve">　</w:t>
      </w:r>
      <w:r w:rsidRPr="00AC66F5">
        <w:rPr>
          <w:rFonts w:hint="eastAsia"/>
        </w:rPr>
        <w:t>事業者は、個別サービス計画</w:t>
      </w:r>
      <w:r w:rsidR="00BF3539" w:rsidRPr="00BF3539">
        <w:rPr>
          <w:rFonts w:hint="eastAsia"/>
          <w:color w:val="FF0000"/>
          <w:u w:val="single"/>
        </w:rPr>
        <w:t>（</w:t>
      </w:r>
      <w:r w:rsidR="00BF3539" w:rsidRPr="00BF3539">
        <w:rPr>
          <w:rFonts w:hint="eastAsia"/>
          <w:color w:val="FF0000"/>
          <w:u w:val="single"/>
        </w:rPr>
        <w:t>第１号訪問事業・訪問型サービスＡ</w:t>
      </w:r>
      <w:r w:rsidR="00BF3539">
        <w:rPr>
          <w:rFonts w:hint="eastAsia"/>
          <w:color w:val="FF0000"/>
          <w:u w:val="single"/>
        </w:rPr>
        <w:t>にあっては介護予防ケアプラン）</w:t>
      </w:r>
      <w:r w:rsidRPr="00AC66F5">
        <w:rPr>
          <w:rFonts w:hint="eastAsia"/>
        </w:rPr>
        <w:t>の実施状況を適切に把握し、一定期間ごとに目標達成の状況等を記載した記録を作成し、利用者に説明し、これを交付します。</w:t>
      </w:r>
    </w:p>
    <w:p w14:paraId="377BAC50" w14:textId="77777777" w:rsidR="00F93368" w:rsidRPr="00AC66F5" w:rsidRDefault="00F93368">
      <w:pPr>
        <w:ind w:left="242" w:hanging="240"/>
      </w:pPr>
    </w:p>
    <w:p w14:paraId="1E8E4F9B" w14:textId="77777777" w:rsidR="00F93368" w:rsidRPr="00AC66F5" w:rsidRDefault="003D0C5F">
      <w:pPr>
        <w:rPr>
          <w:b/>
          <w:spacing w:val="2"/>
        </w:rPr>
      </w:pPr>
      <w:r w:rsidRPr="00AC66F5">
        <w:rPr>
          <w:rFonts w:hint="eastAsia"/>
          <w:b/>
        </w:rPr>
        <w:t>（提供するサービスの内容及びその変更）</w:t>
      </w:r>
    </w:p>
    <w:p w14:paraId="5490BF47" w14:textId="77777777" w:rsidR="00F93368" w:rsidRDefault="003D0C5F" w:rsidP="003D0C5F">
      <w:pPr>
        <w:ind w:left="230" w:hangingChars="100" w:hanging="230"/>
        <w:rPr>
          <w:spacing w:val="2"/>
        </w:rPr>
      </w:pPr>
      <w:r w:rsidRPr="00B44447">
        <w:rPr>
          <w:rFonts w:ascii="ＭＳ ゴシック" w:eastAsia="ＭＳ ゴシック" w:hAnsi="ＭＳ ゴシック" w:hint="eastAsia"/>
        </w:rPr>
        <w:t>第４条</w:t>
      </w:r>
      <w:r>
        <w:rPr>
          <w:rFonts w:hint="eastAsia"/>
        </w:rPr>
        <w:t xml:space="preserve">　事業者が提供し、利用者が利用するサービスの内容、利用回数、利用料及び利用者負担金は、「契約書別紙（兼重要事項説明書）」のとおりです。</w:t>
      </w:r>
    </w:p>
    <w:p w14:paraId="5006FC0E" w14:textId="77777777" w:rsidR="00F93368" w:rsidRPr="00F93368" w:rsidRDefault="003D0C5F" w:rsidP="003D0C5F">
      <w:pPr>
        <w:ind w:left="230" w:hangingChars="100" w:hanging="230"/>
        <w:rPr>
          <w:spacing w:val="2"/>
        </w:rPr>
      </w:pPr>
      <w:r w:rsidRPr="00B44447">
        <w:rPr>
          <w:rFonts w:ascii="ＭＳ ゴシック" w:eastAsia="ＭＳ ゴシック" w:hAnsi="ＭＳ ゴシック" w:hint="eastAsia"/>
        </w:rPr>
        <w:t>２</w:t>
      </w:r>
      <w:r>
        <w:rPr>
          <w:rFonts w:hint="eastAsia"/>
        </w:rPr>
        <w:t xml:space="preserve">　利用者は、事業者に対し、いつでもサービスの内容を変更するよう申し出ることができます。この申し出があった場合において、事業者は、その変更が</w:t>
      </w:r>
      <w:r w:rsidRPr="00F93368">
        <w:rPr>
          <w:rFonts w:hint="eastAsia"/>
        </w:rPr>
        <w:t>介護予防ケアプランの範囲内で可能であり、第１条の契約の目的に反するなどの変更を拒む正当な理由がないときは、速やかにサービスの内容を変更します。</w:t>
      </w:r>
    </w:p>
    <w:p w14:paraId="37008931" w14:textId="77777777" w:rsidR="00F93368" w:rsidRPr="00F15F0F" w:rsidRDefault="003D0C5F">
      <w:pPr>
        <w:ind w:left="242" w:hanging="240"/>
      </w:pPr>
      <w:r w:rsidRPr="00F93368">
        <w:rPr>
          <w:rFonts w:ascii="ＭＳ ゴシック" w:eastAsia="ＭＳ ゴシック" w:hAnsi="ＭＳ ゴシック" w:hint="eastAsia"/>
        </w:rPr>
        <w:t>３</w:t>
      </w:r>
      <w:r w:rsidRPr="00F93368">
        <w:rPr>
          <w:rFonts w:hint="eastAsia"/>
        </w:rPr>
        <w:t xml:space="preserve">　事業者は、利用者が介護予防ケアプランの変</w:t>
      </w:r>
      <w:r>
        <w:rPr>
          <w:rFonts w:hint="eastAsia"/>
        </w:rPr>
        <w:t>更を希望する場合、速やかに</w:t>
      </w:r>
      <w:r w:rsidR="00F93368" w:rsidRPr="00F15F0F">
        <w:rPr>
          <w:rFonts w:hint="eastAsia"/>
        </w:rPr>
        <w:t>利用者</w:t>
      </w:r>
      <w:r w:rsidR="00051BAA" w:rsidRPr="00F15F0F">
        <w:rPr>
          <w:rFonts w:hint="eastAsia"/>
        </w:rPr>
        <w:t>のケアマネジメントを実施している</w:t>
      </w:r>
      <w:r w:rsidRPr="00F15F0F">
        <w:rPr>
          <w:rFonts w:hint="eastAsia"/>
        </w:rPr>
        <w:t>介護支援</w:t>
      </w:r>
      <w:r w:rsidR="00F93368" w:rsidRPr="00F15F0F">
        <w:rPr>
          <w:rFonts w:hint="eastAsia"/>
        </w:rPr>
        <w:t>専門員</w:t>
      </w:r>
      <w:r w:rsidRPr="00F15F0F">
        <w:rPr>
          <w:rFonts w:hint="eastAsia"/>
        </w:rPr>
        <w:t>に連絡するなどの必要な援助を行います。</w:t>
      </w:r>
    </w:p>
    <w:p w14:paraId="2A9BEA0E" w14:textId="77777777" w:rsidR="00F93368" w:rsidRDefault="003D0C5F">
      <w:pPr>
        <w:ind w:left="242" w:hanging="240"/>
        <w:rPr>
          <w:spacing w:val="2"/>
        </w:rPr>
      </w:pPr>
      <w:r w:rsidRPr="00B44447">
        <w:rPr>
          <w:rFonts w:ascii="ＭＳ ゴシック" w:eastAsia="ＭＳ ゴシック" w:hAnsi="ＭＳ ゴシック" w:hint="eastAsia"/>
        </w:rPr>
        <w:t>４</w:t>
      </w:r>
      <w:r>
        <w:rPr>
          <w:rFonts w:hint="eastAsia"/>
        </w:rPr>
        <w:t xml:space="preserve">　事業者は、その提供しようとするサービスの一部に介護保険の適用を受けないサービスが含まれる場合、その内容及び利用料を具体的に説明し、利用者の同意を得ます。</w:t>
      </w:r>
    </w:p>
    <w:p w14:paraId="3A6ED8FA" w14:textId="77777777" w:rsidR="00F93368" w:rsidRDefault="00F93368">
      <w:pPr>
        <w:rPr>
          <w:spacing w:val="2"/>
        </w:rPr>
      </w:pPr>
    </w:p>
    <w:p w14:paraId="4986CA02" w14:textId="77777777" w:rsidR="00F93368" w:rsidRDefault="003D0C5F">
      <w:pPr>
        <w:rPr>
          <w:b/>
          <w:spacing w:val="2"/>
        </w:rPr>
      </w:pPr>
      <w:r>
        <w:rPr>
          <w:rFonts w:hint="eastAsia"/>
          <w:b/>
        </w:rPr>
        <w:t>（利用者負担金の支払い）</w:t>
      </w:r>
    </w:p>
    <w:p w14:paraId="53008ABD" w14:textId="77777777" w:rsidR="00F93368" w:rsidRDefault="003D0C5F">
      <w:pPr>
        <w:ind w:left="242" w:hanging="240"/>
        <w:rPr>
          <w:spacing w:val="2"/>
        </w:rPr>
      </w:pPr>
      <w:r w:rsidRPr="00B44447">
        <w:rPr>
          <w:rFonts w:ascii="ＭＳ ゴシック" w:eastAsia="ＭＳ ゴシック" w:hAnsi="ＭＳ ゴシック" w:hint="eastAsia"/>
        </w:rPr>
        <w:t>第５条</w:t>
      </w:r>
      <w:r>
        <w:rPr>
          <w:rFonts w:hint="eastAsia"/>
        </w:rPr>
        <w:t xml:space="preserve">　利用者は、事業者からサービスの提供を受けた場合、「契約書別紙（兼重要事項説明書）」の記載に基づき、事業者に対し利用者負担金を支払います。</w:t>
      </w:r>
    </w:p>
    <w:p w14:paraId="56D75099" w14:textId="77777777" w:rsidR="00F93368" w:rsidRDefault="003D0C5F">
      <w:pPr>
        <w:ind w:left="242" w:hanging="240"/>
        <w:rPr>
          <w:spacing w:val="2"/>
        </w:rPr>
      </w:pPr>
      <w:r w:rsidRPr="00B44447">
        <w:rPr>
          <w:rFonts w:ascii="ＭＳ ゴシック" w:eastAsia="ＭＳ ゴシック" w:hAnsi="ＭＳ ゴシック" w:hint="eastAsia"/>
        </w:rPr>
        <w:t>２</w:t>
      </w:r>
      <w:r>
        <w:rPr>
          <w:rFonts w:hint="eastAsia"/>
        </w:rPr>
        <w:t xml:space="preserve">　利用者負担金の請求及び支払方法は、「契約書別紙（兼重要事項説明書）」のとおりです。</w:t>
      </w:r>
    </w:p>
    <w:p w14:paraId="1D3BD28E" w14:textId="77777777" w:rsidR="00F93368" w:rsidRDefault="003D0C5F">
      <w:pPr>
        <w:ind w:left="242" w:hanging="240"/>
        <w:rPr>
          <w:spacing w:val="2"/>
        </w:rPr>
      </w:pPr>
      <w:r w:rsidRPr="00B44447">
        <w:rPr>
          <w:rFonts w:ascii="ＭＳ ゴシック" w:eastAsia="ＭＳ ゴシック" w:hAnsi="ＭＳ ゴシック" w:hint="eastAsia"/>
        </w:rPr>
        <w:t>３</w:t>
      </w:r>
      <w:r>
        <w:rPr>
          <w:rFonts w:hint="eastAsia"/>
        </w:rPr>
        <w:t xml:space="preserve">　利用者は、「契約書別紙（兼重要事項説明書）」に記載する期日までにサービス利用の中止を申し入れず、その利用を中止した場合、事業者に対し、キャンセル料を支払うものとします。ただし、利用者の体調や容体の急変などのやむを得ない事情がある場合は、キャンセル料の支払いを不要とします。</w:t>
      </w:r>
    </w:p>
    <w:p w14:paraId="1B094451" w14:textId="77777777" w:rsidR="00F93368" w:rsidRDefault="00F93368"/>
    <w:p w14:paraId="4D8E89C7" w14:textId="77777777" w:rsidR="00F93368" w:rsidRDefault="003D0C5F">
      <w:pPr>
        <w:rPr>
          <w:b/>
          <w:spacing w:val="2"/>
        </w:rPr>
      </w:pPr>
      <w:r>
        <w:rPr>
          <w:rFonts w:hint="eastAsia"/>
          <w:b/>
        </w:rPr>
        <w:t>（利用料等の変更）</w:t>
      </w:r>
    </w:p>
    <w:p w14:paraId="70487387" w14:textId="77777777" w:rsidR="00F93368" w:rsidRDefault="003D0C5F">
      <w:pPr>
        <w:ind w:left="242" w:hanging="240"/>
      </w:pPr>
      <w:r w:rsidRPr="00B44447">
        <w:rPr>
          <w:rFonts w:ascii="ＭＳ ゴシック" w:eastAsia="ＭＳ ゴシック" w:hAnsi="ＭＳ ゴシック" w:hint="eastAsia"/>
        </w:rPr>
        <w:t>第６条</w:t>
      </w:r>
      <w:r>
        <w:rPr>
          <w:rFonts w:hint="eastAsia"/>
        </w:rPr>
        <w:t xml:space="preserve">　事業者は、介護保険法その他関係法令の改正により利用料及び利用者負担金が変更される場合、利用者に対し、速やかに変更の時期及び変更後の金額を説明した上で、変更後の利用者負担金を請求することができるものとします。</w:t>
      </w:r>
    </w:p>
    <w:p w14:paraId="2684F2E3" w14:textId="77777777" w:rsidR="00F93368" w:rsidRDefault="003D0C5F">
      <w:pPr>
        <w:ind w:left="242" w:hanging="240"/>
        <w:rPr>
          <w:spacing w:val="2"/>
        </w:rPr>
      </w:pPr>
      <w:r w:rsidRPr="00C705E9">
        <w:rPr>
          <w:rFonts w:ascii="ＭＳ ゴシック" w:eastAsia="ＭＳ ゴシック" w:hAnsi="ＭＳ ゴシック" w:hint="eastAsia"/>
        </w:rPr>
        <w:lastRenderedPageBreak/>
        <w:t>２</w:t>
      </w:r>
      <w:r>
        <w:rPr>
          <w:rFonts w:hint="eastAsia"/>
        </w:rPr>
        <w:t xml:space="preserve">　利用者は、前項の変更に同意しない場合、この契約を解約することができます。</w:t>
      </w:r>
    </w:p>
    <w:p w14:paraId="5566B738" w14:textId="77777777" w:rsidR="00F93368" w:rsidRDefault="00F93368">
      <w:pPr>
        <w:rPr>
          <w:spacing w:val="2"/>
        </w:rPr>
      </w:pPr>
    </w:p>
    <w:p w14:paraId="608FC77E" w14:textId="77777777" w:rsidR="00F93368" w:rsidRDefault="003D0C5F">
      <w:pPr>
        <w:rPr>
          <w:b/>
          <w:spacing w:val="2"/>
        </w:rPr>
      </w:pPr>
      <w:r>
        <w:rPr>
          <w:rFonts w:hint="eastAsia"/>
          <w:b/>
        </w:rPr>
        <w:t>（利用者負担金の滞納）</w:t>
      </w:r>
    </w:p>
    <w:p w14:paraId="06E5190C" w14:textId="77777777" w:rsidR="00F93368" w:rsidRDefault="003D0C5F">
      <w:pPr>
        <w:ind w:left="224" w:hanging="222"/>
        <w:rPr>
          <w:spacing w:val="2"/>
        </w:rPr>
      </w:pPr>
      <w:r w:rsidRPr="00B44447">
        <w:rPr>
          <w:rFonts w:ascii="ＭＳ ゴシック" w:eastAsia="ＭＳ ゴシック" w:hAnsi="ＭＳ ゴシック" w:hint="eastAsia"/>
        </w:rPr>
        <w:t>第７条</w:t>
      </w:r>
      <w:r>
        <w:rPr>
          <w:rFonts w:hint="eastAsia"/>
        </w:rPr>
        <w:t xml:space="preserve">　事業者は、利用者が正当な理由なく事業者に支払うべき利用者負担金を２か月分以上滞納した場合、その利用者に対し、30日以上の猶予期間を設けた上で支払期限を定め、その期限までに滞納額の全額の支払いがないときは、この契約を解約する旨の催告をすることができます。</w:t>
      </w:r>
    </w:p>
    <w:p w14:paraId="1DFEA6E5" w14:textId="77777777" w:rsidR="00F93368" w:rsidRDefault="003D0C5F">
      <w:pPr>
        <w:ind w:left="224" w:hanging="222"/>
        <w:rPr>
          <w:spacing w:val="2"/>
        </w:rPr>
      </w:pPr>
      <w:r w:rsidRPr="00B44447">
        <w:rPr>
          <w:rFonts w:ascii="ＭＳ ゴシック" w:eastAsia="ＭＳ ゴシック" w:hAnsi="ＭＳ ゴシック" w:hint="eastAsia"/>
        </w:rPr>
        <w:t>２</w:t>
      </w:r>
      <w:r>
        <w:rPr>
          <w:rFonts w:hint="eastAsia"/>
        </w:rPr>
        <w:t xml:space="preserve">　事業者は、前項の催告をした場合、</w:t>
      </w:r>
      <w:r w:rsidR="00922D21" w:rsidRPr="00922D21">
        <w:rPr>
          <w:rFonts w:hint="eastAsia"/>
        </w:rPr>
        <w:t>担当の</w:t>
      </w:r>
      <w:r w:rsidR="00922D21" w:rsidRPr="00F15F0F">
        <w:rPr>
          <w:rFonts w:hint="eastAsia"/>
        </w:rPr>
        <w:t>介護予防支援事業者、</w:t>
      </w:r>
      <w:r w:rsidR="00461882" w:rsidRPr="00F15F0F">
        <w:rPr>
          <w:rFonts w:hint="eastAsia"/>
        </w:rPr>
        <w:t>利用者のケアマネジメントを実施している</w:t>
      </w:r>
      <w:r w:rsidR="00461882" w:rsidRPr="00922D21">
        <w:rPr>
          <w:rFonts w:hint="eastAsia"/>
        </w:rPr>
        <w:t>介護支援専門員</w:t>
      </w:r>
      <w:r w:rsidRPr="00922D21">
        <w:rPr>
          <w:rFonts w:hint="eastAsia"/>
        </w:rPr>
        <w:t>又は保険者</w:t>
      </w:r>
      <w:r>
        <w:rPr>
          <w:rFonts w:hint="eastAsia"/>
        </w:rPr>
        <w:t>に連絡し、契約の解約後において、利用者の健康及び生命に支障が生じないよう必要な措置を講じます。</w:t>
      </w:r>
    </w:p>
    <w:p w14:paraId="4D55683F" w14:textId="77777777" w:rsidR="00F93368" w:rsidRDefault="003D0C5F">
      <w:pPr>
        <w:ind w:left="224" w:hanging="222"/>
        <w:rPr>
          <w:spacing w:val="2"/>
        </w:rPr>
      </w:pPr>
      <w:r w:rsidRPr="00B44447">
        <w:rPr>
          <w:rFonts w:ascii="ＭＳ ゴシック" w:eastAsia="ＭＳ ゴシック" w:hAnsi="ＭＳ ゴシック" w:hint="eastAsia"/>
        </w:rPr>
        <w:t>３</w:t>
      </w:r>
      <w:r>
        <w:rPr>
          <w:rFonts w:hint="eastAsia"/>
        </w:rPr>
        <w:t xml:space="preserve">　事業者は、前項の措置を講じた場合、利用者が第１項の猶予期間内において滞納額の支払いをしなかったときは、文書で通知することにより、この契約を解約することができます。</w:t>
      </w:r>
    </w:p>
    <w:p w14:paraId="608D168C" w14:textId="77777777" w:rsidR="00F93368" w:rsidRDefault="00F93368">
      <w:pPr>
        <w:rPr>
          <w:spacing w:val="2"/>
        </w:rPr>
      </w:pPr>
    </w:p>
    <w:p w14:paraId="1FA6D4A6" w14:textId="77777777" w:rsidR="00F93368" w:rsidRDefault="003D0C5F">
      <w:pPr>
        <w:rPr>
          <w:b/>
          <w:spacing w:val="2"/>
        </w:rPr>
      </w:pPr>
      <w:r>
        <w:rPr>
          <w:rFonts w:hint="eastAsia"/>
          <w:b/>
        </w:rPr>
        <w:t>（利用者の解約権）</w:t>
      </w:r>
    </w:p>
    <w:p w14:paraId="5E38AB56" w14:textId="77777777" w:rsidR="00F93368" w:rsidRDefault="003D0C5F">
      <w:pPr>
        <w:ind w:left="242" w:hanging="240"/>
        <w:rPr>
          <w:spacing w:val="2"/>
        </w:rPr>
      </w:pPr>
      <w:r w:rsidRPr="00B44447">
        <w:rPr>
          <w:rFonts w:ascii="ＭＳ ゴシック" w:eastAsia="ＭＳ ゴシック" w:hAnsi="ＭＳ ゴシック" w:hint="eastAsia"/>
        </w:rPr>
        <w:t>第８条</w:t>
      </w:r>
      <w:r>
        <w:rPr>
          <w:rFonts w:hint="eastAsia"/>
        </w:rPr>
        <w:t xml:space="preserve">　利用者は、事業者に対し、７日以上の予告期間を設けることにより、いつでもこの契約の解約を申し出ることができます。この場合において、契約は、予告期間の満了日に解約されます。</w:t>
      </w:r>
    </w:p>
    <w:p w14:paraId="3F11E393" w14:textId="77777777" w:rsidR="00F93368" w:rsidRDefault="003D0C5F" w:rsidP="003D0C5F">
      <w:pPr>
        <w:ind w:left="230" w:hangingChars="100" w:hanging="230"/>
        <w:rPr>
          <w:spacing w:val="2"/>
        </w:rPr>
      </w:pPr>
      <w:r w:rsidRPr="00B44447">
        <w:rPr>
          <w:rFonts w:ascii="ＭＳ ゴシック" w:eastAsia="ＭＳ ゴシック" w:hAnsi="ＭＳ ゴシック" w:hint="eastAsia"/>
        </w:rPr>
        <w:t>２</w:t>
      </w:r>
      <w:r>
        <w:rPr>
          <w:rFonts w:hint="eastAsia"/>
        </w:rPr>
        <w:t xml:space="preserve">　前項の規定にかかわらず、利用者は、次の各号のいずれかに該当する場合、予告期間を設けることなく、この契約を直ちに解約することができます。</w:t>
      </w:r>
    </w:p>
    <w:p w14:paraId="2C54565F" w14:textId="77777777" w:rsidR="00F93368" w:rsidRDefault="003D0C5F" w:rsidP="003D0C5F">
      <w:pPr>
        <w:ind w:leftChars="213" w:left="719" w:hangingChars="100" w:hanging="230"/>
        <w:rPr>
          <w:spacing w:val="2"/>
        </w:rPr>
      </w:pPr>
      <w:r>
        <w:rPr>
          <w:rFonts w:hint="eastAsia"/>
        </w:rPr>
        <w:t>①　事業者が、正当な理由なく、この契約に定めるサービスの提供を怠り、利用者の請求にもかかわらず、そのサービスの提供を行おうとしない場合</w:t>
      </w:r>
    </w:p>
    <w:p w14:paraId="3A82376E" w14:textId="77777777" w:rsidR="00F93368" w:rsidRDefault="003D0C5F" w:rsidP="003D0C5F">
      <w:pPr>
        <w:ind w:leftChars="100" w:left="230" w:firstLineChars="100" w:firstLine="230"/>
        <w:rPr>
          <w:spacing w:val="2"/>
        </w:rPr>
      </w:pPr>
      <w:r>
        <w:rPr>
          <w:rFonts w:hint="eastAsia"/>
        </w:rPr>
        <w:t>②　事業者が、第12条に規定する守秘義務に違反した場合</w:t>
      </w:r>
    </w:p>
    <w:p w14:paraId="3095444A" w14:textId="77777777" w:rsidR="00F93368" w:rsidRDefault="003D0C5F" w:rsidP="003D0C5F">
      <w:pPr>
        <w:ind w:leftChars="200" w:left="689" w:hangingChars="100" w:hanging="230"/>
        <w:rPr>
          <w:spacing w:val="2"/>
        </w:rPr>
      </w:pPr>
      <w:r>
        <w:rPr>
          <w:rFonts w:hint="eastAsia"/>
        </w:rPr>
        <w:t>③　事業者が、利用者の身体・財産・名誉等を傷つけ、又は著しい不信行為を行うなど、この契約を継続しがたい重大な事由が認められる場合</w:t>
      </w:r>
    </w:p>
    <w:p w14:paraId="69698FBD" w14:textId="77777777" w:rsidR="00F93368" w:rsidRDefault="00F93368"/>
    <w:p w14:paraId="11BC4318" w14:textId="77777777" w:rsidR="00F93368" w:rsidRDefault="003D0C5F">
      <w:pPr>
        <w:rPr>
          <w:b/>
          <w:spacing w:val="2"/>
        </w:rPr>
      </w:pPr>
      <w:r>
        <w:rPr>
          <w:rFonts w:hint="eastAsia"/>
          <w:b/>
        </w:rPr>
        <w:t>（事業者の解約権）</w:t>
      </w:r>
    </w:p>
    <w:p w14:paraId="7E66A5BD" w14:textId="77777777" w:rsidR="00F93368" w:rsidRDefault="003D0C5F" w:rsidP="003D0C5F">
      <w:pPr>
        <w:ind w:leftChars="1" w:left="232" w:hangingChars="100" w:hanging="230"/>
      </w:pPr>
      <w:r w:rsidRPr="0073105A">
        <w:rPr>
          <w:rFonts w:ascii="ＭＳ ゴシック" w:eastAsia="ＭＳ ゴシック" w:hAnsi="ＭＳ ゴシック" w:hint="eastAsia"/>
        </w:rPr>
        <w:t>第９条</w:t>
      </w:r>
      <w:r>
        <w:rPr>
          <w:rFonts w:hint="eastAsia"/>
        </w:rPr>
        <w:t xml:space="preserve">　事業者は、第７条第３項に定めるもののほか、次の各号のいずれかに該当する場合、文書による通知において14日以上の予告期間を設けることにより、この契約を解約することができます。</w:t>
      </w:r>
    </w:p>
    <w:p w14:paraId="42F14270" w14:textId="77777777" w:rsidR="00F93368" w:rsidRDefault="003D0C5F" w:rsidP="003D0C5F">
      <w:pPr>
        <w:ind w:leftChars="198" w:left="703" w:hangingChars="108" w:hanging="248"/>
      </w:pPr>
      <w:r>
        <w:rPr>
          <w:rFonts w:hint="eastAsia"/>
        </w:rPr>
        <w:t xml:space="preserve">①　</w:t>
      </w:r>
      <w:r>
        <w:rPr>
          <w:rFonts w:ascii="Times New Roman" w:hAnsi="Times New Roman" w:hint="eastAsia"/>
        </w:rPr>
        <w:t>利用者が法令違反その他の信頼関係を損なう行為をなし、事業者の再三の申し入れにも</w:t>
      </w:r>
      <w:r w:rsidRPr="009D1947">
        <w:rPr>
          <w:rFonts w:hint="eastAsia"/>
        </w:rPr>
        <w:t>関わらず改善の見込みがなく、契約の目的を達成することが著しく困難である場合</w:t>
      </w:r>
    </w:p>
    <w:p w14:paraId="3C8EA96A" w14:textId="77777777" w:rsidR="00F93368" w:rsidRDefault="003D0C5F" w:rsidP="003D0C5F">
      <w:pPr>
        <w:ind w:leftChars="198" w:left="703" w:hangingChars="108" w:hanging="248"/>
      </w:pPr>
      <w:r>
        <w:rPr>
          <w:rFonts w:hint="eastAsia"/>
        </w:rPr>
        <w:t>②　利用者が事業者の通常の事業の実施地域又は送迎の実施地域の外に転居し、事業者においてサービスの提供の継続が困難であると見込まれる場合</w:t>
      </w:r>
    </w:p>
    <w:p w14:paraId="48062278" w14:textId="77777777" w:rsidR="00F93368" w:rsidRDefault="003D0C5F" w:rsidP="003D0C5F">
      <w:pPr>
        <w:ind w:leftChars="17" w:left="269" w:hangingChars="100" w:hanging="230"/>
        <w:rPr>
          <w:spacing w:val="2"/>
        </w:rPr>
      </w:pPr>
      <w:r w:rsidRPr="0073105A">
        <w:rPr>
          <w:rFonts w:ascii="ＭＳ ゴシック" w:eastAsia="ＭＳ ゴシック" w:hAnsi="ＭＳ ゴシック" w:hint="eastAsia"/>
        </w:rPr>
        <w:t>２</w:t>
      </w:r>
      <w:r>
        <w:rPr>
          <w:rFonts w:hint="eastAsia"/>
        </w:rPr>
        <w:t xml:space="preserve">　事業者は、前項の規定に基づきこの契約を解約する場合、</w:t>
      </w:r>
      <w:r w:rsidR="00922D21" w:rsidRPr="00922D21">
        <w:rPr>
          <w:rFonts w:hint="eastAsia"/>
        </w:rPr>
        <w:t>担当の</w:t>
      </w:r>
      <w:r w:rsidR="00922D21" w:rsidRPr="00F15F0F">
        <w:rPr>
          <w:rFonts w:hint="eastAsia"/>
        </w:rPr>
        <w:t>介護予防支援事業者、利用者のケアマネジメントを実施している介護支援専門員又は保険者</w:t>
      </w:r>
      <w:r w:rsidRPr="00F15F0F">
        <w:rPr>
          <w:rFonts w:hint="eastAsia"/>
        </w:rPr>
        <w:t>に連絡を取り、解</w:t>
      </w:r>
      <w:r w:rsidRPr="00F15F0F">
        <w:rPr>
          <w:rFonts w:hint="eastAsia"/>
        </w:rPr>
        <w:lastRenderedPageBreak/>
        <w:t>約後において利用者の健康及び生命に支障が生じないよう必要な措</w:t>
      </w:r>
      <w:r>
        <w:rPr>
          <w:rFonts w:hint="eastAsia"/>
        </w:rPr>
        <w:t>置を講じます。</w:t>
      </w:r>
    </w:p>
    <w:p w14:paraId="2E654311" w14:textId="77777777" w:rsidR="00F93368" w:rsidRDefault="00F93368">
      <w:pPr>
        <w:rPr>
          <w:spacing w:val="2"/>
        </w:rPr>
      </w:pPr>
    </w:p>
    <w:p w14:paraId="7DCAA51C" w14:textId="77777777" w:rsidR="00F93368" w:rsidRDefault="003D0C5F">
      <w:pPr>
        <w:rPr>
          <w:b/>
          <w:spacing w:val="2"/>
        </w:rPr>
      </w:pPr>
      <w:r>
        <w:rPr>
          <w:rFonts w:hint="eastAsia"/>
          <w:b/>
        </w:rPr>
        <w:t>（契約の終了）</w:t>
      </w:r>
    </w:p>
    <w:p w14:paraId="622D1D61" w14:textId="77777777" w:rsidR="00F93368" w:rsidRDefault="003D0C5F">
      <w:pPr>
        <w:rPr>
          <w:spacing w:val="2"/>
        </w:rPr>
      </w:pPr>
      <w:r w:rsidRPr="0073105A">
        <w:rPr>
          <w:rFonts w:ascii="ＭＳ ゴシック" w:eastAsia="ＭＳ ゴシック" w:hAnsi="ＭＳ ゴシック" w:hint="eastAsia"/>
        </w:rPr>
        <w:t>第</w:t>
      </w:r>
      <w:r>
        <w:rPr>
          <w:rFonts w:ascii="ＭＳ ゴシック" w:eastAsia="ＭＳ ゴシック" w:hAnsi="ＭＳ ゴシック" w:hint="eastAsia"/>
        </w:rPr>
        <w:t>10</w:t>
      </w:r>
      <w:r w:rsidRPr="0073105A">
        <w:rPr>
          <w:rFonts w:ascii="ＭＳ ゴシック" w:eastAsia="ＭＳ ゴシック" w:hAnsi="ＭＳ ゴシック" w:hint="eastAsia"/>
        </w:rPr>
        <w:t>条</w:t>
      </w:r>
      <w:r>
        <w:rPr>
          <w:rFonts w:hint="eastAsia"/>
        </w:rPr>
        <w:t xml:space="preserve">　この契約は、次の各号のいずれかに該当する場合に終了します。</w:t>
      </w:r>
    </w:p>
    <w:p w14:paraId="77CCF5F7" w14:textId="77777777" w:rsidR="00F93368" w:rsidRDefault="003D0C5F" w:rsidP="003D0C5F">
      <w:pPr>
        <w:ind w:leftChars="212" w:left="723" w:hangingChars="103" w:hanging="236"/>
      </w:pPr>
      <w:r>
        <w:rPr>
          <w:rFonts w:hint="eastAsia"/>
        </w:rPr>
        <w:t>①　第２条第３項の規定に基づき、利用者から契約を更新しない旨の申し出があり、契約期間が満了した場合</w:t>
      </w:r>
    </w:p>
    <w:p w14:paraId="0D04FBDF" w14:textId="77777777" w:rsidR="00F93368" w:rsidRDefault="003D0C5F" w:rsidP="003D0C5F">
      <w:pPr>
        <w:ind w:leftChars="224" w:left="750" w:hangingChars="103" w:hanging="236"/>
      </w:pPr>
      <w:r>
        <w:rPr>
          <w:rFonts w:hint="eastAsia"/>
        </w:rPr>
        <w:t>②　第８条第１項の規定に基づき、利用者から解約の意思表示がなされ、予告期間が満了した場合</w:t>
      </w:r>
    </w:p>
    <w:p w14:paraId="133F464C" w14:textId="77777777" w:rsidR="00F93368" w:rsidRDefault="003D0C5F" w:rsidP="00F93368">
      <w:pPr>
        <w:ind w:left="756" w:hanging="252"/>
      </w:pPr>
      <w:r>
        <w:rPr>
          <w:rFonts w:hint="eastAsia"/>
        </w:rPr>
        <w:t>③　第６条第２項又は第８条第２項の規定に基づき、利用者から解約の意思表示がなされた場合</w:t>
      </w:r>
    </w:p>
    <w:p w14:paraId="7D78927E" w14:textId="77777777" w:rsidR="00F93368" w:rsidRDefault="003D0C5F" w:rsidP="00F93368">
      <w:pPr>
        <w:ind w:left="486" w:firstLine="32"/>
      </w:pPr>
      <w:r>
        <w:rPr>
          <w:rFonts w:hint="eastAsia"/>
        </w:rPr>
        <w:t>④　第７条第３項の規定に基づき、事業者から解約の意思表示がなされた場合</w:t>
      </w:r>
    </w:p>
    <w:p w14:paraId="1598F785" w14:textId="77777777" w:rsidR="00F93368" w:rsidRDefault="003D0C5F" w:rsidP="003D0C5F">
      <w:pPr>
        <w:ind w:leftChars="237" w:left="783" w:hangingChars="104" w:hanging="239"/>
      </w:pPr>
      <w:r>
        <w:rPr>
          <w:rFonts w:hint="eastAsia"/>
        </w:rPr>
        <w:t>⑤　第９条第１項の規定に基づき、事業者から解約の意思表示がなされ、予告期間が満了した場合</w:t>
      </w:r>
    </w:p>
    <w:p w14:paraId="285C53A7" w14:textId="77777777" w:rsidR="00F93368" w:rsidRDefault="003D0C5F" w:rsidP="00F93368">
      <w:pPr>
        <w:ind w:left="486" w:firstLine="32"/>
      </w:pPr>
      <w:r>
        <w:rPr>
          <w:rFonts w:hint="eastAsia"/>
        </w:rPr>
        <w:t>⑥　利用者が介護保険施設へ入所した場合</w:t>
      </w:r>
    </w:p>
    <w:p w14:paraId="7901F931" w14:textId="77777777" w:rsidR="00F93368" w:rsidRDefault="003D0C5F" w:rsidP="003D0C5F">
      <w:pPr>
        <w:ind w:leftChars="230" w:left="767" w:hangingChars="104" w:hanging="239"/>
      </w:pPr>
      <w:r>
        <w:rPr>
          <w:rFonts w:hint="eastAsia"/>
        </w:rPr>
        <w:t>⑦　利用者が介護予防特定施設入居者生活介護、介護予防小規模多機能型居宅介護、　又は介護予防認知症対応型共同生活介護を利用することとなった場合</w:t>
      </w:r>
    </w:p>
    <w:p w14:paraId="5BC1D099" w14:textId="77777777" w:rsidR="00F93368" w:rsidRDefault="003D0C5F" w:rsidP="00F93368">
      <w:pPr>
        <w:ind w:left="486" w:firstLine="32"/>
      </w:pPr>
      <w:r>
        <w:rPr>
          <w:rFonts w:hint="eastAsia"/>
        </w:rPr>
        <w:t>⑧　利用者の要介護状態区分が要介護となった場合</w:t>
      </w:r>
    </w:p>
    <w:p w14:paraId="356C6AE7" w14:textId="77777777" w:rsidR="00F93368" w:rsidRDefault="003D0C5F" w:rsidP="003D0C5F">
      <w:pPr>
        <w:ind w:leftChars="224" w:left="778" w:hangingChars="115" w:hanging="264"/>
      </w:pPr>
      <w:r>
        <w:rPr>
          <w:rFonts w:hint="eastAsia"/>
        </w:rPr>
        <w:t>⑨　利用者の要介護状態区分が自立となった場合</w:t>
      </w:r>
      <w:r w:rsidRPr="00461882">
        <w:rPr>
          <w:rFonts w:ascii="Times New Roman" w:hAnsi="Times New Roman" w:hint="eastAsia"/>
        </w:rPr>
        <w:t>又は事業対象者に係る基準に該当しなくなった場合</w:t>
      </w:r>
    </w:p>
    <w:p w14:paraId="1B4DFA49" w14:textId="77777777" w:rsidR="00F93368" w:rsidRDefault="003D0C5F" w:rsidP="00F93368">
      <w:pPr>
        <w:ind w:left="486" w:firstLine="18"/>
        <w:rPr>
          <w:spacing w:val="2"/>
        </w:rPr>
      </w:pPr>
      <w:r>
        <w:rPr>
          <w:rFonts w:hint="eastAsia"/>
        </w:rPr>
        <w:t>⑩　利用者が死亡した場合</w:t>
      </w:r>
    </w:p>
    <w:p w14:paraId="1987783F" w14:textId="77777777" w:rsidR="00F93368" w:rsidRDefault="00F93368">
      <w:pPr>
        <w:rPr>
          <w:spacing w:val="2"/>
        </w:rPr>
      </w:pPr>
    </w:p>
    <w:p w14:paraId="7D1CC56D" w14:textId="77777777" w:rsidR="00F93368" w:rsidRPr="00176140" w:rsidRDefault="003D0C5F" w:rsidP="00F93368">
      <w:pPr>
        <w:autoSpaceDE w:val="0"/>
        <w:autoSpaceDN w:val="0"/>
        <w:adjustRightInd w:val="0"/>
        <w:jc w:val="left"/>
        <w:textAlignment w:val="baseline"/>
        <w:rPr>
          <w:rFonts w:ascii="Times New Roman" w:hAnsi="Times New Roman"/>
          <w:b/>
          <w:color w:val="000000"/>
          <w:spacing w:val="4"/>
          <w:kern w:val="0"/>
          <w:szCs w:val="24"/>
        </w:rPr>
      </w:pPr>
      <w:r w:rsidRPr="00176140">
        <w:rPr>
          <w:rFonts w:ascii="Times New Roman" w:hAnsi="Times New Roman" w:hint="eastAsia"/>
          <w:b/>
          <w:color w:val="000000"/>
          <w:kern w:val="0"/>
          <w:szCs w:val="24"/>
        </w:rPr>
        <w:t>（事故発生時の対応及び損害賠償）</w:t>
      </w:r>
    </w:p>
    <w:p w14:paraId="53CEDDCF" w14:textId="77777777" w:rsidR="00F93368" w:rsidRPr="00176140" w:rsidRDefault="003D0C5F" w:rsidP="003D0C5F">
      <w:pPr>
        <w:autoSpaceDE w:val="0"/>
        <w:autoSpaceDN w:val="0"/>
        <w:adjustRightInd w:val="0"/>
        <w:ind w:left="230" w:hangingChars="100" w:hanging="230"/>
        <w:jc w:val="left"/>
        <w:textAlignment w:val="baseline"/>
        <w:rPr>
          <w:rFonts w:ascii="Times New Roman" w:hAnsi="Times New Roman"/>
          <w:color w:val="000000"/>
          <w:spacing w:val="4"/>
          <w:kern w:val="0"/>
          <w:szCs w:val="24"/>
        </w:rPr>
      </w:pPr>
      <w:r w:rsidRPr="00176140">
        <w:rPr>
          <w:rFonts w:ascii="ＭＳ ゴシック" w:eastAsia="ＭＳ ゴシック" w:hAnsi="ＭＳ ゴシック" w:hint="eastAsia"/>
          <w:color w:val="000000"/>
          <w:kern w:val="0"/>
          <w:szCs w:val="24"/>
        </w:rPr>
        <w:t>第</w:t>
      </w:r>
      <w:r>
        <w:rPr>
          <w:rFonts w:ascii="ＭＳ ゴシック" w:eastAsia="ＭＳ ゴシック" w:hAnsi="ＭＳ ゴシック" w:hint="eastAsia"/>
          <w:color w:val="000000"/>
          <w:kern w:val="0"/>
          <w:szCs w:val="24"/>
        </w:rPr>
        <w:t>11</w:t>
      </w:r>
      <w:r w:rsidRPr="00176140">
        <w:rPr>
          <w:rFonts w:ascii="ＭＳ ゴシック" w:eastAsia="ＭＳ ゴシック" w:hAnsi="ＭＳ ゴシック" w:hint="eastAsia"/>
          <w:color w:val="000000"/>
          <w:kern w:val="0"/>
          <w:szCs w:val="24"/>
        </w:rPr>
        <w:t>条</w:t>
      </w:r>
      <w:r w:rsidRPr="00176140">
        <w:rPr>
          <w:rFonts w:ascii="Times New Roman" w:hAnsi="Times New Roman" w:hint="eastAsia"/>
          <w:color w:val="000000"/>
          <w:kern w:val="0"/>
          <w:szCs w:val="24"/>
        </w:rPr>
        <w:t xml:space="preserve">　事業者は、利用者に対する</w:t>
      </w:r>
      <w:r>
        <w:rPr>
          <w:rFonts w:ascii="Times New Roman" w:hAnsi="Times New Roman" w:hint="eastAsia"/>
          <w:color w:val="000000"/>
          <w:kern w:val="0"/>
          <w:szCs w:val="24"/>
        </w:rPr>
        <w:t>サービス</w:t>
      </w:r>
      <w:r w:rsidRPr="00176140">
        <w:rPr>
          <w:rFonts w:ascii="Times New Roman" w:hAnsi="Times New Roman" w:hint="eastAsia"/>
          <w:color w:val="000000"/>
          <w:kern w:val="0"/>
          <w:szCs w:val="24"/>
        </w:rPr>
        <w:t>の提供により事故が発生した場合、必要な措置を講じ</w:t>
      </w:r>
      <w:r>
        <w:rPr>
          <w:rFonts w:ascii="Times New Roman" w:hAnsi="Times New Roman" w:hint="eastAsia"/>
          <w:color w:val="000000"/>
          <w:kern w:val="0"/>
          <w:szCs w:val="24"/>
        </w:rPr>
        <w:t>るとともに、</w:t>
      </w:r>
      <w:r w:rsidRPr="00176140">
        <w:rPr>
          <w:rFonts w:ascii="Times New Roman" w:hAnsi="Times New Roman" w:hint="eastAsia"/>
          <w:color w:val="000000"/>
          <w:kern w:val="0"/>
          <w:szCs w:val="24"/>
        </w:rPr>
        <w:t>利用者の家族等及び市町村の関係窓口に速やかにその旨を連絡</w:t>
      </w:r>
      <w:r>
        <w:rPr>
          <w:rFonts w:ascii="Times New Roman" w:hAnsi="Times New Roman" w:hint="eastAsia"/>
          <w:color w:val="000000"/>
          <w:kern w:val="0"/>
          <w:szCs w:val="24"/>
        </w:rPr>
        <w:t>します。</w:t>
      </w:r>
    </w:p>
    <w:p w14:paraId="422027BD" w14:textId="77777777" w:rsidR="00F93368" w:rsidRPr="00176140" w:rsidRDefault="003D0C5F" w:rsidP="003D0C5F">
      <w:pPr>
        <w:autoSpaceDE w:val="0"/>
        <w:autoSpaceDN w:val="0"/>
        <w:adjustRightInd w:val="0"/>
        <w:ind w:left="230" w:hangingChars="100" w:hanging="230"/>
        <w:jc w:val="left"/>
        <w:textAlignment w:val="baseline"/>
        <w:rPr>
          <w:rFonts w:ascii="Times New Roman" w:hAnsi="Times New Roman"/>
          <w:color w:val="000000"/>
          <w:spacing w:val="4"/>
          <w:kern w:val="0"/>
          <w:szCs w:val="24"/>
        </w:rPr>
      </w:pPr>
      <w:r w:rsidRPr="00176140">
        <w:rPr>
          <w:rFonts w:ascii="ＭＳ ゴシック" w:eastAsia="ＭＳ ゴシック" w:hAnsi="ＭＳ ゴシック" w:hint="eastAsia"/>
          <w:color w:val="000000"/>
          <w:kern w:val="0"/>
          <w:szCs w:val="24"/>
        </w:rPr>
        <w:t>２</w:t>
      </w:r>
      <w:r w:rsidRPr="00176140">
        <w:rPr>
          <w:rFonts w:ascii="Times New Roman" w:hAnsi="Times New Roman" w:hint="eastAsia"/>
          <w:color w:val="000000"/>
          <w:kern w:val="0"/>
          <w:szCs w:val="24"/>
        </w:rPr>
        <w:t xml:space="preserve">　事業者は、その責めに帰すべき事由により利用者の生命、身体及び財産に損害を与えた場合、その損害を速やかに賠償する義務を負います。ただし、利用者又は利用者の家族に重大な過失がある場合及び事業者の責めに帰すべき事由によらない場合は、この限りでありません。</w:t>
      </w:r>
    </w:p>
    <w:p w14:paraId="66A159D2" w14:textId="77777777" w:rsidR="00F93368" w:rsidRPr="00176140" w:rsidRDefault="00F93368" w:rsidP="00F93368">
      <w:pPr>
        <w:autoSpaceDE w:val="0"/>
        <w:autoSpaceDN w:val="0"/>
        <w:adjustRightInd w:val="0"/>
        <w:jc w:val="left"/>
        <w:textAlignment w:val="baseline"/>
        <w:rPr>
          <w:rFonts w:ascii="Times New Roman" w:hAnsi="Times New Roman"/>
          <w:color w:val="000000"/>
          <w:spacing w:val="4"/>
          <w:kern w:val="0"/>
          <w:szCs w:val="24"/>
        </w:rPr>
      </w:pPr>
    </w:p>
    <w:p w14:paraId="56FFB729" w14:textId="77777777" w:rsidR="00F93368" w:rsidRPr="00176140" w:rsidRDefault="003D0C5F" w:rsidP="00F93368">
      <w:pPr>
        <w:autoSpaceDE w:val="0"/>
        <w:autoSpaceDN w:val="0"/>
        <w:adjustRightInd w:val="0"/>
        <w:jc w:val="left"/>
        <w:textAlignment w:val="baseline"/>
        <w:rPr>
          <w:rFonts w:ascii="Times New Roman" w:hAnsi="Times New Roman"/>
          <w:b/>
          <w:color w:val="000000"/>
          <w:spacing w:val="4"/>
          <w:kern w:val="0"/>
          <w:szCs w:val="24"/>
        </w:rPr>
      </w:pPr>
      <w:r w:rsidRPr="00176140">
        <w:rPr>
          <w:rFonts w:ascii="Times New Roman" w:hAnsi="Times New Roman" w:hint="eastAsia"/>
          <w:b/>
          <w:color w:val="000000"/>
          <w:kern w:val="0"/>
          <w:szCs w:val="24"/>
        </w:rPr>
        <w:t>（守秘義務）</w:t>
      </w:r>
    </w:p>
    <w:p w14:paraId="2B2292FC" w14:textId="77777777" w:rsidR="00F93368" w:rsidRPr="00176140" w:rsidRDefault="003D0C5F" w:rsidP="003D0C5F">
      <w:pPr>
        <w:autoSpaceDE w:val="0"/>
        <w:autoSpaceDN w:val="0"/>
        <w:adjustRightInd w:val="0"/>
        <w:ind w:left="230" w:hangingChars="100" w:hanging="230"/>
        <w:jc w:val="left"/>
        <w:textAlignment w:val="baseline"/>
        <w:rPr>
          <w:rFonts w:ascii="Times New Roman" w:hAnsi="Times New Roman"/>
          <w:color w:val="000000"/>
          <w:spacing w:val="4"/>
          <w:kern w:val="0"/>
          <w:szCs w:val="24"/>
        </w:rPr>
      </w:pPr>
      <w:r w:rsidRPr="00176140">
        <w:rPr>
          <w:rFonts w:ascii="ＭＳ ゴシック" w:eastAsia="ＭＳ ゴシック" w:hAnsi="ＭＳ ゴシック" w:hint="eastAsia"/>
          <w:color w:val="000000"/>
          <w:kern w:val="0"/>
          <w:szCs w:val="24"/>
        </w:rPr>
        <w:t>第</w:t>
      </w:r>
      <w:r>
        <w:rPr>
          <w:rFonts w:ascii="ＭＳ ゴシック" w:eastAsia="ＭＳ ゴシック" w:hAnsi="ＭＳ ゴシック" w:hint="eastAsia"/>
          <w:color w:val="000000"/>
          <w:kern w:val="0"/>
          <w:szCs w:val="24"/>
        </w:rPr>
        <w:t>12</w:t>
      </w:r>
      <w:r w:rsidRPr="00176140">
        <w:rPr>
          <w:rFonts w:ascii="ＭＳ ゴシック" w:eastAsia="ＭＳ ゴシック" w:hAnsi="ＭＳ ゴシック" w:hint="eastAsia"/>
          <w:color w:val="000000"/>
          <w:kern w:val="0"/>
          <w:szCs w:val="24"/>
        </w:rPr>
        <w:t>条</w:t>
      </w:r>
      <w:r w:rsidRPr="00176140">
        <w:rPr>
          <w:rFonts w:ascii="Times New Roman" w:hAnsi="Times New Roman" w:hint="eastAsia"/>
          <w:color w:val="000000"/>
          <w:kern w:val="0"/>
          <w:szCs w:val="24"/>
        </w:rPr>
        <w:t xml:space="preserve">　事業者及び</w:t>
      </w:r>
      <w:r>
        <w:rPr>
          <w:rFonts w:ascii="Times New Roman" w:hAnsi="Times New Roman" w:hint="eastAsia"/>
          <w:color w:val="000000"/>
          <w:kern w:val="0"/>
          <w:szCs w:val="24"/>
        </w:rPr>
        <w:t>そ</w:t>
      </w:r>
      <w:r w:rsidRPr="00176140">
        <w:rPr>
          <w:rFonts w:ascii="Times New Roman" w:hAnsi="Times New Roman" w:hint="eastAsia"/>
          <w:color w:val="000000"/>
          <w:kern w:val="0"/>
          <w:szCs w:val="24"/>
        </w:rPr>
        <w:t>の従業者は、正当な理由がなく、</w:t>
      </w:r>
      <w:r>
        <w:rPr>
          <w:rFonts w:ascii="Times New Roman" w:hAnsi="Times New Roman" w:hint="eastAsia"/>
          <w:color w:val="000000"/>
          <w:kern w:val="0"/>
          <w:szCs w:val="24"/>
        </w:rPr>
        <w:t>サービス</w:t>
      </w:r>
      <w:r w:rsidRPr="00176140">
        <w:rPr>
          <w:rFonts w:ascii="Times New Roman" w:hAnsi="Times New Roman" w:hint="eastAsia"/>
          <w:color w:val="000000"/>
          <w:kern w:val="0"/>
          <w:szCs w:val="24"/>
        </w:rPr>
        <w:t>の提供により知り得た利用者及び家族の秘密及び個人情報を洩らしません。この守秘義務</w:t>
      </w:r>
      <w:r>
        <w:rPr>
          <w:rFonts w:ascii="Times New Roman" w:hAnsi="Times New Roman" w:hint="eastAsia"/>
          <w:color w:val="000000"/>
          <w:kern w:val="0"/>
          <w:szCs w:val="24"/>
        </w:rPr>
        <w:t>の適用</w:t>
      </w:r>
      <w:r w:rsidRPr="00176140">
        <w:rPr>
          <w:rFonts w:ascii="Times New Roman" w:hAnsi="Times New Roman" w:hint="eastAsia"/>
          <w:color w:val="000000"/>
          <w:kern w:val="0"/>
          <w:szCs w:val="24"/>
        </w:rPr>
        <w:t>は、契約の終了後においても、また同様とします。</w:t>
      </w:r>
    </w:p>
    <w:p w14:paraId="686DA762" w14:textId="77777777" w:rsidR="00F93368" w:rsidRPr="001E4FCA" w:rsidRDefault="003D0C5F" w:rsidP="003D0C5F">
      <w:pPr>
        <w:autoSpaceDE w:val="0"/>
        <w:autoSpaceDN w:val="0"/>
        <w:adjustRightInd w:val="0"/>
        <w:ind w:leftChars="12" w:left="228" w:hangingChars="87" w:hanging="200"/>
        <w:jc w:val="left"/>
        <w:textAlignment w:val="baseline"/>
        <w:rPr>
          <w:rFonts w:ascii="Times New Roman" w:hAnsi="Times New Roman"/>
          <w:spacing w:val="4"/>
          <w:kern w:val="0"/>
          <w:szCs w:val="24"/>
        </w:rPr>
      </w:pPr>
      <w:r w:rsidRPr="00176140">
        <w:rPr>
          <w:rFonts w:ascii="ＭＳ ゴシック" w:eastAsia="ＭＳ ゴシック" w:hAnsi="ＭＳ ゴシック" w:hint="eastAsia"/>
          <w:color w:val="000000"/>
          <w:kern w:val="0"/>
          <w:szCs w:val="24"/>
        </w:rPr>
        <w:t>２</w:t>
      </w:r>
      <w:r w:rsidRPr="00176140">
        <w:rPr>
          <w:rFonts w:ascii="Times New Roman" w:hAnsi="Times New Roman" w:hint="eastAsia"/>
          <w:color w:val="000000"/>
          <w:kern w:val="0"/>
          <w:szCs w:val="24"/>
        </w:rPr>
        <w:t xml:space="preserve">　事業者は、</w:t>
      </w:r>
      <w:r>
        <w:rPr>
          <w:rFonts w:ascii="Times New Roman" w:hAnsi="Times New Roman" w:hint="eastAsia"/>
          <w:color w:val="000000"/>
          <w:kern w:val="0"/>
          <w:szCs w:val="24"/>
        </w:rPr>
        <w:t>その</w:t>
      </w:r>
      <w:r w:rsidRPr="00176140">
        <w:rPr>
          <w:rFonts w:ascii="Times New Roman" w:hAnsi="Times New Roman" w:hint="eastAsia"/>
          <w:color w:val="000000"/>
          <w:kern w:val="0"/>
          <w:szCs w:val="24"/>
        </w:rPr>
        <w:t>従業</w:t>
      </w:r>
      <w:r>
        <w:rPr>
          <w:rFonts w:ascii="Times New Roman" w:hAnsi="Times New Roman" w:hint="eastAsia"/>
          <w:color w:val="000000"/>
          <w:kern w:val="0"/>
          <w:szCs w:val="24"/>
        </w:rPr>
        <w:t>者</w:t>
      </w:r>
      <w:r w:rsidRPr="00176140">
        <w:rPr>
          <w:rFonts w:ascii="Times New Roman" w:hAnsi="Times New Roman" w:hint="eastAsia"/>
          <w:color w:val="000000"/>
          <w:kern w:val="0"/>
          <w:szCs w:val="24"/>
        </w:rPr>
        <w:t>が退職後、在職中に知り得た利用者及び家族の秘密及び個人情報</w:t>
      </w:r>
      <w:r w:rsidRPr="001E4FCA">
        <w:rPr>
          <w:rFonts w:ascii="Times New Roman" w:hAnsi="Times New Roman" w:hint="eastAsia"/>
          <w:kern w:val="0"/>
          <w:szCs w:val="24"/>
        </w:rPr>
        <w:t>を洩らすことがないよう必要な処置を講じます。</w:t>
      </w:r>
    </w:p>
    <w:p w14:paraId="51BB52A3" w14:textId="77777777" w:rsidR="00F93368" w:rsidRPr="001E4FCA" w:rsidRDefault="003D0C5F" w:rsidP="00F93368">
      <w:pPr>
        <w:ind w:left="336" w:hanging="322"/>
      </w:pPr>
      <w:r w:rsidRPr="001E4FCA">
        <w:rPr>
          <w:rFonts w:ascii="ＭＳ ゴシック" w:eastAsia="ＭＳ ゴシック" w:hAnsi="ＭＳ ゴシック" w:hint="eastAsia"/>
        </w:rPr>
        <w:t>３</w:t>
      </w:r>
      <w:r w:rsidRPr="001E4FCA">
        <w:rPr>
          <w:rFonts w:hint="eastAsia"/>
        </w:rPr>
        <w:t xml:space="preserve">　事業者は、利用者の</w:t>
      </w:r>
      <w:r w:rsidRPr="00461882">
        <w:rPr>
          <w:rFonts w:hint="eastAsia"/>
        </w:rPr>
        <w:t>介護予防ケアプラン</w:t>
      </w:r>
      <w:r w:rsidRPr="001E4FCA">
        <w:rPr>
          <w:rFonts w:hint="eastAsia"/>
        </w:rPr>
        <w:t>を立案するためのサービス担当者会議並びに</w:t>
      </w:r>
      <w:r w:rsidR="00BE7EE1" w:rsidRPr="00F15F0F">
        <w:rPr>
          <w:rFonts w:hint="eastAsia"/>
        </w:rPr>
        <w:lastRenderedPageBreak/>
        <w:t>介護予防支援事業者</w:t>
      </w:r>
      <w:r w:rsidR="00BE7EE1">
        <w:rPr>
          <w:rFonts w:hint="eastAsia"/>
        </w:rPr>
        <w:t>又は</w:t>
      </w:r>
      <w:r w:rsidR="00167EEC" w:rsidRPr="00BE7EE1">
        <w:rPr>
          <w:rFonts w:hint="eastAsia"/>
        </w:rPr>
        <w:t>介護支援専門員</w:t>
      </w:r>
      <w:r w:rsidRPr="00BE7EE1">
        <w:rPr>
          <w:rFonts w:hint="eastAsia"/>
        </w:rPr>
        <w:t>及び</w:t>
      </w:r>
      <w:r w:rsidRPr="001E4FCA">
        <w:rPr>
          <w:rFonts w:hint="eastAsia"/>
        </w:rPr>
        <w:t>介護予防サービス事業者等との連絡調整において必要である場合に限り、利用者及び利用者の家族の個人情報を必要最小限の範囲内で使用できるものとします。</w:t>
      </w:r>
    </w:p>
    <w:p w14:paraId="1A5E109B" w14:textId="77777777" w:rsidR="00F93368" w:rsidRPr="001E4FCA" w:rsidRDefault="003D0C5F" w:rsidP="00F93368">
      <w:pPr>
        <w:ind w:left="336" w:hanging="336"/>
      </w:pPr>
      <w:r w:rsidRPr="001E4FCA">
        <w:rPr>
          <w:rFonts w:ascii="ＭＳ ゴシック" w:eastAsia="ＭＳ ゴシック" w:hAnsi="ＭＳ ゴシック" w:hint="eastAsia"/>
        </w:rPr>
        <w:t>４</w:t>
      </w:r>
      <w:r w:rsidRPr="001E4FCA">
        <w:rPr>
          <w:rFonts w:hint="eastAsia"/>
        </w:rPr>
        <w:t xml:space="preserve">　第１項の規定にかかわらず、事業者は、高齢者虐待の防止、高齢者の養護者に対する支援等に関する法律（平成17年法律124号）に規定する高齢者虐待に係る通報ができるものとします。この場合において、事業者は、</w:t>
      </w:r>
      <w:r>
        <w:rPr>
          <w:rFonts w:hint="eastAsia"/>
        </w:rPr>
        <w:t>守秘</w:t>
      </w:r>
      <w:r w:rsidRPr="001E4FCA">
        <w:rPr>
          <w:rFonts w:hint="eastAsia"/>
        </w:rPr>
        <w:t>義務違反の責任を負わないものとします。</w:t>
      </w:r>
    </w:p>
    <w:p w14:paraId="25AFD889" w14:textId="77777777" w:rsidR="00F93368" w:rsidRPr="00176140" w:rsidRDefault="00F93368" w:rsidP="00F93368">
      <w:pPr>
        <w:overflowPunct w:val="0"/>
        <w:adjustRightInd w:val="0"/>
        <w:ind w:left="284" w:hanging="282"/>
        <w:textAlignment w:val="baseline"/>
        <w:rPr>
          <w:color w:val="000000"/>
          <w:spacing w:val="2"/>
          <w:kern w:val="0"/>
          <w:szCs w:val="24"/>
        </w:rPr>
      </w:pPr>
    </w:p>
    <w:p w14:paraId="6612CB85" w14:textId="77777777" w:rsidR="00F93368" w:rsidRPr="00176140" w:rsidRDefault="003D0C5F" w:rsidP="00F93368">
      <w:pPr>
        <w:overflowPunct w:val="0"/>
        <w:adjustRightInd w:val="0"/>
        <w:textAlignment w:val="baseline"/>
        <w:rPr>
          <w:b/>
          <w:bCs/>
          <w:color w:val="000000"/>
          <w:spacing w:val="2"/>
          <w:kern w:val="0"/>
          <w:szCs w:val="24"/>
        </w:rPr>
      </w:pPr>
      <w:r w:rsidRPr="00176140">
        <w:rPr>
          <w:rFonts w:cs="ＭＳ ゴシック" w:hint="eastAsia"/>
          <w:b/>
          <w:bCs/>
          <w:color w:val="000000"/>
          <w:kern w:val="0"/>
          <w:szCs w:val="24"/>
        </w:rPr>
        <w:t>（苦情処理）</w:t>
      </w:r>
    </w:p>
    <w:p w14:paraId="7A169FA7" w14:textId="77777777" w:rsidR="00F93368" w:rsidRPr="00176140" w:rsidRDefault="003D0C5F" w:rsidP="003D0C5F">
      <w:pPr>
        <w:overflowPunct w:val="0"/>
        <w:adjustRightInd w:val="0"/>
        <w:ind w:left="230" w:hangingChars="100" w:hanging="230"/>
        <w:textAlignment w:val="baseline"/>
        <w:rPr>
          <w:color w:val="000000"/>
          <w:spacing w:val="2"/>
          <w:kern w:val="0"/>
          <w:szCs w:val="24"/>
        </w:rPr>
      </w:pPr>
      <w:r w:rsidRPr="00176140">
        <w:rPr>
          <w:rFonts w:ascii="ＭＳ ゴシック" w:eastAsia="ＭＳ ゴシック" w:hAnsi="ＭＳ ゴシック" w:cs="ＭＳ 明朝" w:hint="eastAsia"/>
          <w:color w:val="000000"/>
          <w:kern w:val="0"/>
          <w:szCs w:val="24"/>
        </w:rPr>
        <w:t>第</w:t>
      </w:r>
      <w:r>
        <w:rPr>
          <w:rFonts w:ascii="ＭＳ ゴシック" w:eastAsia="ＭＳ ゴシック" w:hAnsi="ＭＳ ゴシック" w:cs="ＭＳ 明朝" w:hint="eastAsia"/>
          <w:color w:val="000000"/>
          <w:kern w:val="0"/>
          <w:szCs w:val="24"/>
        </w:rPr>
        <w:t>13</w:t>
      </w:r>
      <w:r w:rsidRPr="00176140">
        <w:rPr>
          <w:rFonts w:ascii="ＭＳ ゴシック" w:eastAsia="ＭＳ ゴシック" w:hAnsi="ＭＳ ゴシック" w:cs="ＭＳ 明朝" w:hint="eastAsia"/>
          <w:color w:val="000000"/>
          <w:kern w:val="0"/>
          <w:szCs w:val="24"/>
        </w:rPr>
        <w:t>条</w:t>
      </w:r>
      <w:r w:rsidRPr="00176140">
        <w:rPr>
          <w:rFonts w:cs="ＭＳ 明朝" w:hint="eastAsia"/>
          <w:color w:val="000000"/>
          <w:kern w:val="0"/>
          <w:szCs w:val="24"/>
        </w:rPr>
        <w:t xml:space="preserve">　利用者又は家族は、提供された</w:t>
      </w:r>
      <w:r w:rsidRPr="001E4FCA">
        <w:rPr>
          <w:rFonts w:hint="eastAsia"/>
        </w:rPr>
        <w:t>サービス</w:t>
      </w:r>
      <w:r w:rsidRPr="00176140">
        <w:rPr>
          <w:rFonts w:cs="ＭＳ 明朝" w:hint="eastAsia"/>
          <w:color w:val="000000"/>
          <w:kern w:val="0"/>
          <w:szCs w:val="24"/>
        </w:rPr>
        <w:t>に苦情がある場合、事業者又は介護保険制度の相談窓口に対し、いつでも苦情を申し立てることができます。</w:t>
      </w:r>
    </w:p>
    <w:p w14:paraId="50F7D0EA" w14:textId="77777777" w:rsidR="00F93368" w:rsidRPr="00176140" w:rsidRDefault="003D0C5F" w:rsidP="00F93368">
      <w:pPr>
        <w:overflowPunct w:val="0"/>
        <w:adjustRightInd w:val="0"/>
        <w:ind w:left="224" w:hanging="222"/>
        <w:textAlignment w:val="baseline"/>
        <w:rPr>
          <w:color w:val="000000"/>
          <w:spacing w:val="2"/>
          <w:kern w:val="0"/>
          <w:szCs w:val="24"/>
        </w:rPr>
      </w:pPr>
      <w:r w:rsidRPr="00176140">
        <w:rPr>
          <w:rFonts w:ascii="ＭＳ ゴシック" w:eastAsia="ＭＳ ゴシック" w:hAnsi="ＭＳ ゴシック" w:cs="ＭＳ 明朝" w:hint="eastAsia"/>
          <w:color w:val="000000"/>
          <w:kern w:val="0"/>
          <w:szCs w:val="24"/>
        </w:rPr>
        <w:t>２</w:t>
      </w:r>
      <w:r w:rsidRPr="00176140">
        <w:rPr>
          <w:rFonts w:cs="ＭＳ 明朝" w:hint="eastAsia"/>
          <w:color w:val="000000"/>
          <w:kern w:val="0"/>
          <w:szCs w:val="24"/>
        </w:rPr>
        <w:t xml:space="preserve">　事業者は、提供した</w:t>
      </w:r>
      <w:r w:rsidRPr="001E4FCA">
        <w:rPr>
          <w:rFonts w:hint="eastAsia"/>
        </w:rPr>
        <w:t>サービス</w:t>
      </w:r>
      <w:r w:rsidRPr="00176140">
        <w:rPr>
          <w:rFonts w:cs="ＭＳ 明朝" w:hint="eastAsia"/>
          <w:color w:val="000000"/>
          <w:kern w:val="0"/>
          <w:szCs w:val="24"/>
        </w:rPr>
        <w:t>について、利用者又は家族から苦情の申し出があった場合、迅速かつ適切に対処し、当該サービスの質の向上及び改善に努めます。</w:t>
      </w:r>
    </w:p>
    <w:p w14:paraId="4E16759A" w14:textId="77777777" w:rsidR="00F93368" w:rsidRPr="00176140" w:rsidRDefault="003D0C5F" w:rsidP="00F93368">
      <w:pPr>
        <w:overflowPunct w:val="0"/>
        <w:adjustRightInd w:val="0"/>
        <w:ind w:left="224" w:hanging="222"/>
        <w:textAlignment w:val="baseline"/>
        <w:rPr>
          <w:color w:val="000000"/>
          <w:spacing w:val="2"/>
          <w:kern w:val="0"/>
          <w:szCs w:val="24"/>
        </w:rPr>
      </w:pPr>
      <w:r w:rsidRPr="00176140">
        <w:rPr>
          <w:rFonts w:ascii="ＭＳ ゴシック" w:eastAsia="ＭＳ ゴシック" w:hAnsi="ＭＳ ゴシック" w:cs="ＭＳ 明朝" w:hint="eastAsia"/>
          <w:color w:val="000000"/>
          <w:kern w:val="0"/>
          <w:szCs w:val="24"/>
        </w:rPr>
        <w:t>３</w:t>
      </w:r>
      <w:r w:rsidRPr="00176140">
        <w:rPr>
          <w:rFonts w:cs="ＭＳ 明朝" w:hint="eastAsia"/>
          <w:color w:val="000000"/>
          <w:kern w:val="0"/>
          <w:szCs w:val="24"/>
        </w:rPr>
        <w:t xml:space="preserve">　事業者は、利用者が苦情申立を行った場合、これを理由としていかなる不利益な扱いも行いません。</w:t>
      </w:r>
    </w:p>
    <w:p w14:paraId="4EAA718E" w14:textId="77777777" w:rsidR="00F93368" w:rsidRPr="00176140" w:rsidRDefault="00F93368" w:rsidP="00F93368">
      <w:pPr>
        <w:autoSpaceDE w:val="0"/>
        <w:autoSpaceDN w:val="0"/>
        <w:adjustRightInd w:val="0"/>
        <w:jc w:val="left"/>
        <w:textAlignment w:val="baseline"/>
        <w:rPr>
          <w:rFonts w:ascii="Times New Roman" w:hAnsi="Times New Roman"/>
          <w:color w:val="000000"/>
          <w:spacing w:val="4"/>
          <w:kern w:val="0"/>
          <w:szCs w:val="24"/>
        </w:rPr>
      </w:pPr>
    </w:p>
    <w:p w14:paraId="7BD341E7" w14:textId="77777777" w:rsidR="00F93368" w:rsidRPr="00176140" w:rsidRDefault="003D0C5F" w:rsidP="00F93368">
      <w:pPr>
        <w:autoSpaceDE w:val="0"/>
        <w:autoSpaceDN w:val="0"/>
        <w:adjustRightInd w:val="0"/>
        <w:jc w:val="left"/>
        <w:textAlignment w:val="baseline"/>
        <w:rPr>
          <w:rFonts w:ascii="Times New Roman" w:hAnsi="Times New Roman"/>
          <w:b/>
          <w:color w:val="000000"/>
          <w:spacing w:val="4"/>
          <w:kern w:val="0"/>
          <w:szCs w:val="24"/>
        </w:rPr>
      </w:pPr>
      <w:r w:rsidRPr="00176140">
        <w:rPr>
          <w:rFonts w:ascii="Times New Roman" w:hAnsi="Times New Roman" w:hint="eastAsia"/>
          <w:b/>
          <w:color w:val="000000"/>
          <w:kern w:val="0"/>
          <w:szCs w:val="24"/>
        </w:rPr>
        <w:t>（サービスの記録等）</w:t>
      </w:r>
    </w:p>
    <w:p w14:paraId="72943BA4" w14:textId="77777777" w:rsidR="00F93368" w:rsidRPr="00176140" w:rsidRDefault="003D0C5F" w:rsidP="003D0C5F">
      <w:pPr>
        <w:autoSpaceDE w:val="0"/>
        <w:autoSpaceDN w:val="0"/>
        <w:adjustRightInd w:val="0"/>
        <w:ind w:left="230" w:hangingChars="100" w:hanging="230"/>
        <w:jc w:val="left"/>
        <w:textAlignment w:val="baseline"/>
        <w:rPr>
          <w:rFonts w:ascii="Times New Roman" w:hAnsi="Times New Roman"/>
          <w:color w:val="000000"/>
          <w:spacing w:val="4"/>
          <w:kern w:val="0"/>
          <w:szCs w:val="24"/>
        </w:rPr>
      </w:pPr>
      <w:r w:rsidRPr="00176140">
        <w:rPr>
          <w:rFonts w:ascii="ＭＳ ゴシック" w:eastAsia="ＭＳ ゴシック" w:hAnsi="ＭＳ ゴシック" w:hint="eastAsia"/>
          <w:color w:val="000000"/>
          <w:kern w:val="0"/>
          <w:szCs w:val="24"/>
        </w:rPr>
        <w:t>第</w:t>
      </w:r>
      <w:r>
        <w:rPr>
          <w:rFonts w:ascii="ＭＳ ゴシック" w:eastAsia="ＭＳ ゴシック" w:hAnsi="ＭＳ ゴシック" w:hint="eastAsia"/>
          <w:color w:val="000000"/>
          <w:kern w:val="0"/>
          <w:szCs w:val="24"/>
        </w:rPr>
        <w:t>14</w:t>
      </w:r>
      <w:r w:rsidRPr="00176140">
        <w:rPr>
          <w:rFonts w:ascii="ＭＳ ゴシック" w:eastAsia="ＭＳ ゴシック" w:hAnsi="ＭＳ ゴシック" w:hint="eastAsia"/>
          <w:color w:val="000000"/>
          <w:kern w:val="0"/>
          <w:szCs w:val="24"/>
        </w:rPr>
        <w:t>条</w:t>
      </w:r>
      <w:r w:rsidRPr="00176140">
        <w:rPr>
          <w:rFonts w:ascii="Times New Roman" w:hAnsi="Times New Roman" w:hint="eastAsia"/>
          <w:color w:val="000000"/>
          <w:kern w:val="0"/>
          <w:szCs w:val="24"/>
        </w:rPr>
        <w:t xml:space="preserve">　事業者は、利用者に対する</w:t>
      </w:r>
      <w:r w:rsidRPr="001E4FCA">
        <w:rPr>
          <w:rFonts w:hint="eastAsia"/>
        </w:rPr>
        <w:t>サービス</w:t>
      </w:r>
      <w:r w:rsidRPr="00176140">
        <w:rPr>
          <w:rFonts w:ascii="Times New Roman" w:hAnsi="Times New Roman" w:hint="eastAsia"/>
          <w:color w:val="000000"/>
          <w:kern w:val="0"/>
          <w:szCs w:val="24"/>
        </w:rPr>
        <w:t>の提供に関する記録を整備し、その完結の日から５年間保存します。</w:t>
      </w:r>
    </w:p>
    <w:p w14:paraId="3BC1052E" w14:textId="77777777" w:rsidR="00F93368" w:rsidRPr="00176140" w:rsidRDefault="003D0C5F" w:rsidP="003D0C5F">
      <w:pPr>
        <w:autoSpaceDE w:val="0"/>
        <w:autoSpaceDN w:val="0"/>
        <w:adjustRightInd w:val="0"/>
        <w:ind w:left="230" w:hangingChars="100" w:hanging="230"/>
        <w:jc w:val="left"/>
        <w:textAlignment w:val="baseline"/>
        <w:rPr>
          <w:rFonts w:ascii="Times New Roman" w:hAnsi="Times New Roman"/>
          <w:color w:val="000000"/>
          <w:spacing w:val="4"/>
          <w:kern w:val="0"/>
          <w:szCs w:val="24"/>
        </w:rPr>
      </w:pPr>
      <w:r w:rsidRPr="00176140">
        <w:rPr>
          <w:rFonts w:ascii="ＭＳ ゴシック" w:eastAsia="ＭＳ ゴシック" w:hAnsi="ＭＳ ゴシック" w:hint="eastAsia"/>
          <w:color w:val="000000"/>
          <w:kern w:val="0"/>
          <w:szCs w:val="24"/>
        </w:rPr>
        <w:t>２</w:t>
      </w:r>
      <w:r w:rsidRPr="00176140">
        <w:rPr>
          <w:rFonts w:ascii="Times New Roman" w:hAnsi="Times New Roman" w:hint="eastAsia"/>
          <w:color w:val="000000"/>
          <w:kern w:val="0"/>
          <w:szCs w:val="24"/>
        </w:rPr>
        <w:t xml:space="preserve">　利用者（利用者の後見人を含み、利用者の後見人がいない場合は、利用者の家族を含</w:t>
      </w:r>
      <w:r>
        <w:rPr>
          <w:rFonts w:ascii="Times New Roman" w:hAnsi="Times New Roman" w:hint="eastAsia"/>
          <w:color w:val="000000"/>
          <w:kern w:val="0"/>
          <w:szCs w:val="24"/>
        </w:rPr>
        <w:t>みます</w:t>
      </w:r>
      <w:r w:rsidRPr="00176140">
        <w:rPr>
          <w:rFonts w:ascii="Times New Roman" w:hAnsi="Times New Roman" w:hint="eastAsia"/>
          <w:color w:val="000000"/>
          <w:kern w:val="0"/>
          <w:szCs w:val="24"/>
        </w:rPr>
        <w:t>。以下同じ。）は、事業者に対し、いつでも前項の書類の閲覧及びその複写の交付を求めることができます。この場合、事業者は、利用者に対し複写に要する実費相当額を請求することができるものとします。</w:t>
      </w:r>
    </w:p>
    <w:p w14:paraId="76F08043" w14:textId="77777777" w:rsidR="00F93368" w:rsidRPr="00176140" w:rsidRDefault="00F93368" w:rsidP="00F93368">
      <w:pPr>
        <w:autoSpaceDE w:val="0"/>
        <w:autoSpaceDN w:val="0"/>
        <w:adjustRightInd w:val="0"/>
        <w:jc w:val="left"/>
        <w:textAlignment w:val="baseline"/>
        <w:rPr>
          <w:rFonts w:ascii="Times New Roman" w:hAnsi="Times New Roman"/>
          <w:color w:val="000000"/>
          <w:spacing w:val="4"/>
          <w:kern w:val="0"/>
          <w:szCs w:val="24"/>
        </w:rPr>
      </w:pPr>
    </w:p>
    <w:p w14:paraId="03758048" w14:textId="77777777" w:rsidR="00F93368" w:rsidRPr="00176140" w:rsidRDefault="003D0C5F" w:rsidP="00F93368">
      <w:pPr>
        <w:autoSpaceDE w:val="0"/>
        <w:autoSpaceDN w:val="0"/>
        <w:adjustRightInd w:val="0"/>
        <w:jc w:val="left"/>
        <w:textAlignment w:val="baseline"/>
        <w:rPr>
          <w:rFonts w:ascii="Times New Roman" w:hAnsi="Times New Roman"/>
          <w:b/>
          <w:color w:val="000000"/>
          <w:spacing w:val="4"/>
          <w:kern w:val="0"/>
          <w:szCs w:val="24"/>
        </w:rPr>
      </w:pPr>
      <w:r w:rsidRPr="00176140">
        <w:rPr>
          <w:rFonts w:ascii="Times New Roman" w:hAnsi="Times New Roman" w:hint="eastAsia"/>
          <w:b/>
          <w:color w:val="000000"/>
          <w:kern w:val="0"/>
          <w:szCs w:val="24"/>
        </w:rPr>
        <w:t>（協議事項）</w:t>
      </w:r>
    </w:p>
    <w:p w14:paraId="4DC6FA09" w14:textId="77777777" w:rsidR="00F93368" w:rsidRPr="00176140" w:rsidRDefault="003D0C5F" w:rsidP="003D0C5F">
      <w:pPr>
        <w:autoSpaceDE w:val="0"/>
        <w:autoSpaceDN w:val="0"/>
        <w:adjustRightInd w:val="0"/>
        <w:ind w:left="230" w:hangingChars="100" w:hanging="230"/>
        <w:jc w:val="left"/>
        <w:textAlignment w:val="baseline"/>
        <w:rPr>
          <w:rFonts w:ascii="Times New Roman" w:hAnsi="Times New Roman"/>
          <w:color w:val="000000"/>
          <w:kern w:val="0"/>
          <w:szCs w:val="24"/>
        </w:rPr>
      </w:pPr>
      <w:r w:rsidRPr="00176140">
        <w:rPr>
          <w:rFonts w:ascii="ＭＳ ゴシック" w:eastAsia="ＭＳ ゴシック" w:hAnsi="ＭＳ ゴシック" w:hint="eastAsia"/>
          <w:color w:val="000000"/>
          <w:kern w:val="0"/>
          <w:szCs w:val="24"/>
        </w:rPr>
        <w:t>第</w:t>
      </w:r>
      <w:r>
        <w:rPr>
          <w:rFonts w:ascii="ＭＳ ゴシック" w:eastAsia="ＭＳ ゴシック" w:hAnsi="ＭＳ ゴシック" w:hint="eastAsia"/>
          <w:color w:val="000000"/>
          <w:kern w:val="0"/>
          <w:szCs w:val="24"/>
        </w:rPr>
        <w:t>15</w:t>
      </w:r>
      <w:r w:rsidRPr="00176140">
        <w:rPr>
          <w:rFonts w:ascii="ＭＳ ゴシック" w:eastAsia="ＭＳ ゴシック" w:hAnsi="ＭＳ ゴシック" w:hint="eastAsia"/>
          <w:color w:val="000000"/>
          <w:kern w:val="0"/>
          <w:szCs w:val="24"/>
        </w:rPr>
        <w:t>条</w:t>
      </w:r>
      <w:r w:rsidRPr="00176140">
        <w:rPr>
          <w:rFonts w:ascii="Times New Roman" w:hAnsi="Times New Roman" w:hint="eastAsia"/>
          <w:color w:val="000000"/>
          <w:kern w:val="0"/>
          <w:szCs w:val="24"/>
        </w:rPr>
        <w:t xml:space="preserve">　利用者及び事業者</w:t>
      </w:r>
      <w:r>
        <w:rPr>
          <w:rFonts w:ascii="Times New Roman" w:hAnsi="Times New Roman" w:hint="eastAsia"/>
          <w:color w:val="000000"/>
          <w:kern w:val="0"/>
          <w:szCs w:val="24"/>
        </w:rPr>
        <w:t>は、</w:t>
      </w:r>
      <w:r w:rsidRPr="00176140">
        <w:rPr>
          <w:rFonts w:ascii="Times New Roman" w:hAnsi="Times New Roman" w:hint="eastAsia"/>
          <w:color w:val="000000"/>
          <w:kern w:val="0"/>
          <w:szCs w:val="24"/>
        </w:rPr>
        <w:t>この契約に定めのない事項</w:t>
      </w:r>
      <w:r>
        <w:rPr>
          <w:rFonts w:ascii="Times New Roman" w:hAnsi="Times New Roman" w:hint="eastAsia"/>
          <w:color w:val="000000"/>
          <w:kern w:val="0"/>
          <w:szCs w:val="24"/>
        </w:rPr>
        <w:t>及びこの契約に関する疑義</w:t>
      </w:r>
      <w:r>
        <w:rPr>
          <w:rFonts w:ascii="Times New Roman" w:hAnsi="Times New Roman" w:hint="eastAsia"/>
        </w:rPr>
        <w:t>が発生した場合</w:t>
      </w:r>
      <w:r>
        <w:rPr>
          <w:rFonts w:ascii="Times New Roman" w:hAnsi="Times New Roman" w:hint="eastAsia"/>
          <w:color w:val="000000"/>
          <w:kern w:val="0"/>
          <w:szCs w:val="24"/>
        </w:rPr>
        <w:t>、</w:t>
      </w:r>
      <w:r w:rsidRPr="00176140">
        <w:rPr>
          <w:rFonts w:ascii="Times New Roman" w:hAnsi="Times New Roman" w:hint="eastAsia"/>
          <w:color w:val="000000"/>
          <w:kern w:val="0"/>
          <w:szCs w:val="24"/>
        </w:rPr>
        <w:t>介護保険法、同法施行規則その他の関係法令</w:t>
      </w:r>
      <w:r>
        <w:rPr>
          <w:rFonts w:ascii="Times New Roman" w:hAnsi="Times New Roman" w:hint="eastAsia"/>
          <w:color w:val="000000"/>
          <w:kern w:val="0"/>
          <w:szCs w:val="24"/>
        </w:rPr>
        <w:t>を尊重し、誠意をもって協議し、これを解決</w:t>
      </w:r>
      <w:r w:rsidRPr="00176140">
        <w:rPr>
          <w:rFonts w:ascii="Times New Roman" w:hAnsi="Times New Roman" w:hint="eastAsia"/>
          <w:color w:val="000000"/>
          <w:kern w:val="0"/>
          <w:szCs w:val="24"/>
        </w:rPr>
        <w:t>します。</w:t>
      </w:r>
    </w:p>
    <w:p w14:paraId="657307BB" w14:textId="77777777" w:rsidR="00F93368" w:rsidRPr="00176140" w:rsidRDefault="00F93368" w:rsidP="00F93368">
      <w:pPr>
        <w:autoSpaceDE w:val="0"/>
        <w:autoSpaceDN w:val="0"/>
        <w:adjustRightInd w:val="0"/>
        <w:jc w:val="left"/>
        <w:textAlignment w:val="baseline"/>
        <w:rPr>
          <w:rFonts w:ascii="Times New Roman" w:hAnsi="Times New Roman"/>
          <w:color w:val="000000"/>
          <w:spacing w:val="4"/>
          <w:kern w:val="0"/>
          <w:szCs w:val="24"/>
        </w:rPr>
      </w:pPr>
    </w:p>
    <w:p w14:paraId="08FC7052" w14:textId="77777777" w:rsidR="00F93368" w:rsidRDefault="00F93368">
      <w:pPr>
        <w:rPr>
          <w:spacing w:val="2"/>
        </w:rPr>
      </w:pPr>
    </w:p>
    <w:p w14:paraId="576DB608" w14:textId="77777777" w:rsidR="00F93368" w:rsidRDefault="003D0C5F" w:rsidP="003D0C5F">
      <w:pPr>
        <w:ind w:rightChars="-152" w:right="-349" w:firstLine="242"/>
      </w:pPr>
      <w:r>
        <w:br w:type="page"/>
      </w:r>
      <w:r>
        <w:rPr>
          <w:rFonts w:hint="eastAsia"/>
        </w:rPr>
        <w:lastRenderedPageBreak/>
        <w:t>この契約の成立を証明するため、本書２通を作成し、利用者と事業者の双方が記名・押印の上、それぞれ１部ずつ保有します。</w:t>
      </w:r>
    </w:p>
    <w:p w14:paraId="26ED2C3F" w14:textId="77777777" w:rsidR="00F93368" w:rsidRDefault="00F93368" w:rsidP="003D0C5F">
      <w:pPr>
        <w:ind w:left="230" w:hangingChars="100" w:hanging="230"/>
      </w:pPr>
    </w:p>
    <w:p w14:paraId="73C73078" w14:textId="77777777" w:rsidR="00F93368" w:rsidRDefault="00F93368" w:rsidP="003D0C5F">
      <w:pPr>
        <w:ind w:left="230" w:hangingChars="100" w:hanging="230"/>
      </w:pPr>
    </w:p>
    <w:p w14:paraId="3B9B65A7" w14:textId="77777777" w:rsidR="00F93368" w:rsidRDefault="003D0C5F" w:rsidP="00B177AC">
      <w:pPr>
        <w:ind w:firstLineChars="200" w:firstLine="459"/>
      </w:pPr>
      <w:r>
        <w:rPr>
          <w:rFonts w:hint="eastAsia"/>
        </w:rPr>
        <w:t xml:space="preserve">　　年　　月　　日</w:t>
      </w:r>
    </w:p>
    <w:p w14:paraId="53978D76" w14:textId="77777777" w:rsidR="00F93368" w:rsidRDefault="00F93368"/>
    <w:p w14:paraId="781AC0E1" w14:textId="77777777" w:rsidR="00F93368" w:rsidRDefault="003D0C5F" w:rsidP="003D0C5F">
      <w:pPr>
        <w:ind w:left="1148" w:hangingChars="500" w:hanging="1148"/>
      </w:pPr>
      <w:r>
        <w:rPr>
          <w:rFonts w:hint="eastAsia"/>
        </w:rPr>
        <w:t xml:space="preserve">　（利用者）</w:t>
      </w:r>
      <w:r>
        <w:rPr>
          <w:rFonts w:hint="eastAsia"/>
          <w:spacing w:val="112"/>
        </w:rPr>
        <w:t>利用</w:t>
      </w:r>
      <w:r>
        <w:rPr>
          <w:rFonts w:hint="eastAsia"/>
          <w:spacing w:val="1"/>
        </w:rPr>
        <w:t>者</w:t>
      </w:r>
      <w:r>
        <w:rPr>
          <w:rFonts w:hint="eastAsia"/>
        </w:rPr>
        <w:t xml:space="preserve">　　住　所</w:t>
      </w:r>
    </w:p>
    <w:p w14:paraId="35666FD9" w14:textId="77777777" w:rsidR="00F93368" w:rsidRDefault="003D0C5F" w:rsidP="003D0C5F">
      <w:pPr>
        <w:ind w:leftChars="1313" w:left="3192" w:hangingChars="77" w:hanging="177"/>
      </w:pPr>
      <w:r>
        <w:rPr>
          <w:rFonts w:hint="eastAsia"/>
        </w:rPr>
        <w:t xml:space="preserve">氏　名　　　　　　　　　　　　　　　　　　　</w:t>
      </w:r>
    </w:p>
    <w:p w14:paraId="35DDB844" w14:textId="77777777" w:rsidR="00F93368" w:rsidRDefault="003D0C5F" w:rsidP="003D0C5F">
      <w:pPr>
        <w:ind w:left="1148" w:hangingChars="500" w:hanging="1148"/>
      </w:pPr>
      <w:r>
        <w:rPr>
          <w:rFonts w:hint="eastAsia"/>
        </w:rPr>
        <w:t xml:space="preserve">　</w:t>
      </w:r>
    </w:p>
    <w:p w14:paraId="15F2D9C7" w14:textId="77777777" w:rsidR="00F93368" w:rsidRDefault="003D0C5F" w:rsidP="003D0C5F">
      <w:pPr>
        <w:ind w:leftChars="100" w:left="1148" w:hangingChars="400" w:hanging="918"/>
      </w:pPr>
      <w:r>
        <w:rPr>
          <w:rFonts w:hint="eastAsia"/>
        </w:rPr>
        <w:t>（代理人）私は、利用者の契約の意思を確認し、本人に代わり、上記の署名をしました。</w:t>
      </w:r>
    </w:p>
    <w:p w14:paraId="20996F4D" w14:textId="77777777" w:rsidR="00F93368" w:rsidRDefault="003D0C5F">
      <w:pPr>
        <w:ind w:firstLine="1442"/>
      </w:pPr>
      <w:r>
        <w:rPr>
          <w:rFonts w:hint="eastAsia"/>
        </w:rPr>
        <w:t>署名代行者　　住　所</w:t>
      </w:r>
    </w:p>
    <w:p w14:paraId="394FA5CE" w14:textId="77777777" w:rsidR="00F93368" w:rsidRDefault="003D0C5F">
      <w:pPr>
        <w:ind w:firstLine="3080"/>
      </w:pPr>
      <w:r>
        <w:rPr>
          <w:rFonts w:hint="eastAsia"/>
        </w:rPr>
        <w:t xml:space="preserve">氏　名　　　　　　　　　　　　　　　　　　　</w:t>
      </w:r>
    </w:p>
    <w:p w14:paraId="3F989897" w14:textId="77777777" w:rsidR="00F93368" w:rsidRDefault="003D0C5F">
      <w:pPr>
        <w:ind w:firstLine="3080"/>
      </w:pPr>
      <w:r>
        <w:rPr>
          <w:rFonts w:hint="eastAsia"/>
        </w:rPr>
        <w:t>利用者との続柄</w:t>
      </w:r>
    </w:p>
    <w:p w14:paraId="5C22C101" w14:textId="77777777" w:rsidR="00F93368" w:rsidRDefault="00F93368">
      <w:pPr>
        <w:ind w:left="360" w:hanging="358"/>
      </w:pPr>
    </w:p>
    <w:p w14:paraId="3C532FA3" w14:textId="77777777" w:rsidR="00F93368" w:rsidRDefault="003D0C5F" w:rsidP="003D0C5F">
      <w:pPr>
        <w:ind w:leftChars="1" w:left="1164" w:hangingChars="506" w:hanging="1162"/>
      </w:pPr>
      <w:r>
        <w:rPr>
          <w:rFonts w:hint="eastAsia"/>
        </w:rPr>
        <w:t xml:space="preserve">　（事業者）</w:t>
      </w:r>
      <w:r>
        <w:rPr>
          <w:rFonts w:hint="eastAsia"/>
          <w:spacing w:val="112"/>
        </w:rPr>
        <w:t>事業</w:t>
      </w:r>
      <w:r>
        <w:rPr>
          <w:rFonts w:hint="eastAsia"/>
          <w:spacing w:val="1"/>
        </w:rPr>
        <w:t>者</w:t>
      </w:r>
      <w:r>
        <w:rPr>
          <w:rFonts w:hint="eastAsia"/>
        </w:rPr>
        <w:t xml:space="preserve">　　住　所</w:t>
      </w:r>
    </w:p>
    <w:p w14:paraId="5E5745BF" w14:textId="77777777" w:rsidR="00F93368" w:rsidRDefault="003D0C5F">
      <w:pPr>
        <w:ind w:firstLine="3066"/>
      </w:pPr>
      <w:r>
        <w:rPr>
          <w:rFonts w:hint="eastAsia"/>
        </w:rPr>
        <w:t>事業者（法人）名</w:t>
      </w:r>
    </w:p>
    <w:p w14:paraId="551B9FCE" w14:textId="77777777" w:rsidR="00F93368" w:rsidRDefault="003D0C5F">
      <w:pPr>
        <w:ind w:firstLine="3066"/>
      </w:pPr>
      <w:r>
        <w:rPr>
          <w:rFonts w:hint="eastAsia"/>
        </w:rPr>
        <w:t xml:space="preserve">代表者職・氏名　　　　　　　　　　　　　　　</w:t>
      </w:r>
    </w:p>
    <w:p w14:paraId="1FCE7F80" w14:textId="77777777" w:rsidR="00F93368" w:rsidRDefault="00F93368">
      <w:pPr>
        <w:ind w:left="240" w:hanging="238"/>
      </w:pPr>
    </w:p>
    <w:p w14:paraId="4FFE06EC" w14:textId="77777777" w:rsidR="00F93368" w:rsidRDefault="003D0C5F">
      <w:pPr>
        <w:ind w:left="240" w:hanging="238"/>
      </w:pPr>
      <w:r>
        <w:rPr>
          <w:rFonts w:hint="eastAsia"/>
        </w:rPr>
        <w:t xml:space="preserve">　（立会人）私は、（　　　</w:t>
      </w:r>
      <w:r w:rsidRPr="00BB63F4">
        <w:rPr>
          <w:rFonts w:hint="eastAsia"/>
          <w:sz w:val="20"/>
          <w:u w:val="single"/>
        </w:rPr>
        <w:t>※利用者との続柄</w:t>
      </w:r>
      <w:r>
        <w:rPr>
          <w:rFonts w:hint="eastAsia"/>
        </w:rPr>
        <w:t>）として、この契約に立ち会いました。</w:t>
      </w:r>
    </w:p>
    <w:p w14:paraId="5F5C7921" w14:textId="77777777" w:rsidR="00F93368" w:rsidRDefault="003D0C5F" w:rsidP="003D0C5F">
      <w:pPr>
        <w:ind w:leftChars="1351" w:left="3102"/>
      </w:pPr>
      <w:r>
        <w:rPr>
          <w:rFonts w:hint="eastAsia"/>
        </w:rPr>
        <w:t>住　所</w:t>
      </w:r>
    </w:p>
    <w:p w14:paraId="799FC851" w14:textId="77777777" w:rsidR="00F93368" w:rsidRDefault="003D0C5F">
      <w:pPr>
        <w:ind w:firstLine="3080"/>
      </w:pPr>
      <w:r>
        <w:rPr>
          <w:rFonts w:hint="eastAsia"/>
        </w:rPr>
        <w:t xml:space="preserve">氏　名　　　　　　　　　　　　　　　　　　　</w:t>
      </w:r>
    </w:p>
    <w:p w14:paraId="01D4C9C2" w14:textId="77777777" w:rsidR="00F93368" w:rsidRDefault="003D0C5F">
      <w:pPr>
        <w:ind w:left="240" w:hanging="238"/>
      </w:pPr>
      <w:r>
        <w:rPr>
          <w:rFonts w:hint="eastAsia"/>
        </w:rPr>
        <w:t xml:space="preserve">　</w:t>
      </w:r>
    </w:p>
    <w:sectPr w:rsidR="00F93368" w:rsidSect="00F93368">
      <w:headerReference w:type="default" r:id="rId7"/>
      <w:footerReference w:type="default" r:id="rId8"/>
      <w:pgSz w:w="11906" w:h="16838" w:code="9"/>
      <w:pgMar w:top="1134" w:right="1361" w:bottom="1134" w:left="1361" w:header="720" w:footer="680" w:gutter="0"/>
      <w:pgNumType w:start="1"/>
      <w:cols w:space="720"/>
      <w:docGrid w:type="linesAndChars" w:linePitch="383"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33DE" w14:textId="77777777" w:rsidR="00922D21" w:rsidRDefault="00922D21">
      <w:r>
        <w:separator/>
      </w:r>
    </w:p>
  </w:endnote>
  <w:endnote w:type="continuationSeparator" w:id="0">
    <w:p w14:paraId="0E563DD4" w14:textId="77777777" w:rsidR="00922D21" w:rsidRDefault="0092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7B8B" w14:textId="77777777" w:rsidR="00922D21" w:rsidRPr="00AC66F5" w:rsidRDefault="00922D21">
    <w:pPr>
      <w:pStyle w:val="a3"/>
      <w:jc w:val="center"/>
      <w:rPr>
        <w:rFonts w:ascii="ＭＳ 明朝" w:eastAsia="ＭＳ 明朝" w:hAnsi="ＭＳ 明朝"/>
        <w:sz w:val="21"/>
        <w:szCs w:val="21"/>
      </w:rPr>
    </w:pPr>
    <w:r w:rsidRPr="00AC66F5">
      <w:rPr>
        <w:rFonts w:ascii="ＭＳ 明朝" w:eastAsia="ＭＳ 明朝" w:hAnsi="ＭＳ 明朝" w:hint="eastAsia"/>
        <w:sz w:val="21"/>
        <w:szCs w:val="21"/>
      </w:rPr>
      <w:t xml:space="preserve"> </w:t>
    </w:r>
    <w:r w:rsidRPr="00AC66F5">
      <w:rPr>
        <w:rFonts w:ascii="ＭＳ 明朝" w:eastAsia="ＭＳ 明朝" w:hAnsi="ＭＳ 明朝" w:hint="eastAsia"/>
        <w:sz w:val="21"/>
        <w:szCs w:val="21"/>
      </w:rPr>
      <w:fldChar w:fldCharType="begin"/>
    </w:r>
    <w:r w:rsidRPr="00AC66F5">
      <w:rPr>
        <w:rFonts w:ascii="ＭＳ 明朝" w:eastAsia="ＭＳ 明朝" w:hAnsi="ＭＳ 明朝" w:hint="eastAsia"/>
        <w:sz w:val="21"/>
        <w:szCs w:val="21"/>
      </w:rPr>
      <w:instrText xml:space="preserve">PAGE  \* MERGEFORMAT </w:instrText>
    </w:r>
    <w:r w:rsidRPr="00AC66F5">
      <w:rPr>
        <w:rFonts w:ascii="ＭＳ 明朝" w:eastAsia="ＭＳ 明朝" w:hAnsi="ＭＳ 明朝" w:hint="eastAsia"/>
        <w:sz w:val="21"/>
        <w:szCs w:val="21"/>
      </w:rPr>
      <w:fldChar w:fldCharType="separate"/>
    </w:r>
    <w:r>
      <w:rPr>
        <w:rFonts w:ascii="ＭＳ 明朝" w:eastAsia="ＭＳ 明朝" w:hAnsi="ＭＳ 明朝"/>
        <w:noProof/>
        <w:sz w:val="21"/>
        <w:szCs w:val="21"/>
      </w:rPr>
      <w:t>1</w:t>
    </w:r>
    <w:r w:rsidRPr="00AC66F5">
      <w:rPr>
        <w:rFonts w:ascii="ＭＳ 明朝" w:eastAsia="ＭＳ 明朝" w:hAnsi="ＭＳ 明朝" w:hint="eastAsia"/>
        <w:sz w:val="21"/>
        <w:szCs w:val="21"/>
      </w:rPr>
      <w:fldChar w:fldCharType="end"/>
    </w:r>
    <w:r w:rsidRPr="00AC66F5">
      <w:rPr>
        <w:rFonts w:ascii="ＭＳ 明朝" w:eastAsia="ＭＳ 明朝" w:hAnsi="ＭＳ 明朝" w:hint="eastAsia"/>
        <w:sz w:val="21"/>
        <w:szCs w:val="21"/>
      </w:rPr>
      <w:t xml:space="preserve"> / </w:t>
    </w:r>
    <w:r w:rsidRPr="00AC66F5">
      <w:rPr>
        <w:rFonts w:ascii="ＭＳ 明朝" w:eastAsia="ＭＳ 明朝" w:hAnsi="ＭＳ 明朝" w:hint="eastAsia"/>
        <w:sz w:val="21"/>
        <w:szCs w:val="21"/>
      </w:rPr>
      <w:fldChar w:fldCharType="begin"/>
    </w:r>
    <w:r w:rsidRPr="00AC66F5">
      <w:rPr>
        <w:rFonts w:ascii="ＭＳ 明朝" w:eastAsia="ＭＳ 明朝" w:hAnsi="ＭＳ 明朝" w:hint="eastAsia"/>
        <w:sz w:val="21"/>
        <w:szCs w:val="21"/>
      </w:rPr>
      <w:instrText xml:space="preserve">NUMPAGES \* MERGEFORMAT </w:instrText>
    </w:r>
    <w:r w:rsidRPr="00AC66F5">
      <w:rPr>
        <w:rFonts w:ascii="ＭＳ 明朝" w:eastAsia="ＭＳ 明朝" w:hAnsi="ＭＳ 明朝" w:hint="eastAsia"/>
        <w:sz w:val="21"/>
        <w:szCs w:val="21"/>
      </w:rPr>
      <w:fldChar w:fldCharType="separate"/>
    </w:r>
    <w:r>
      <w:rPr>
        <w:rFonts w:ascii="ＭＳ 明朝" w:eastAsia="ＭＳ 明朝" w:hAnsi="ＭＳ 明朝"/>
        <w:noProof/>
        <w:sz w:val="21"/>
        <w:szCs w:val="21"/>
      </w:rPr>
      <w:t>6</w:t>
    </w:r>
    <w:r w:rsidRPr="00AC66F5">
      <w:rPr>
        <w:rFonts w:ascii="ＭＳ 明朝" w:eastAsia="ＭＳ 明朝" w:hAnsi="ＭＳ 明朝" w:hint="eastAsia"/>
        <w:sz w:val="21"/>
        <w:szCs w:val="21"/>
      </w:rPr>
      <w:fldChar w:fldCharType="end"/>
    </w:r>
  </w:p>
  <w:p w14:paraId="629E58C3" w14:textId="77777777" w:rsidR="00922D21" w:rsidRDefault="00922D21">
    <w:pPr>
      <w:pStyle w:val="a3"/>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1377" w14:textId="77777777" w:rsidR="00922D21" w:rsidRDefault="00922D21">
      <w:r>
        <w:separator/>
      </w:r>
    </w:p>
  </w:footnote>
  <w:footnote w:type="continuationSeparator" w:id="0">
    <w:p w14:paraId="570AD791" w14:textId="77777777" w:rsidR="00922D21" w:rsidRDefault="0092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BF73" w14:textId="77777777" w:rsidR="00922D21" w:rsidRDefault="00922D21">
    <w:pPr>
      <w:tabs>
        <w:tab w:val="center" w:pos="4535"/>
        <w:tab w:val="right" w:pos="9070"/>
      </w:tabs>
      <w:autoSpaceDE w:val="0"/>
      <w:autoSpaceDN w:val="0"/>
      <w:jc w:val="left"/>
      <w:rPr>
        <w:sz w:val="20"/>
      </w:rPr>
    </w:pPr>
    <w:r>
      <w:rPr>
        <w:rFonts w:ascii="HGPｺﾞｼｯｸM" w:eastAsia="HGPｺﾞｼｯｸM" w:hAnsi="HGPｺﾞｼｯｸM"/>
        <w:sz w:val="20"/>
      </w:rPr>
      <w:tab/>
    </w:r>
    <w:r>
      <w:rPr>
        <w:rFonts w:ascii="HGPｺﾞｼｯｸM" w:eastAsia="HGPｺﾞｼｯｸM" w:hAnsi="HGPｺﾞｼｯｸM"/>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EnclosedCircle"/>
      <w:lvlText w:val="%1"/>
      <w:lvlJc w:val="left"/>
      <w:pPr>
        <w:ind w:left="602" w:hanging="360"/>
      </w:pPr>
      <w:rPr>
        <w:rFonts w:eastAsia="ＭＳ 明朝" w:hint="eastAsia"/>
      </w:rPr>
    </w:lvl>
    <w:lvl w:ilvl="1">
      <w:start w:val="1"/>
      <w:numFmt w:val="aiueoFullWidth"/>
      <w:lvlText w:val="(%2)"/>
      <w:lvlJc w:val="left"/>
      <w:pPr>
        <w:ind w:left="1082" w:hanging="420"/>
      </w:pPr>
    </w:lvl>
    <w:lvl w:ilvl="2">
      <w:start w:val="1"/>
      <w:numFmt w:val="decimalEnclosedCircle"/>
      <w:lvlText w:val="%3"/>
      <w:lvlJc w:val="left"/>
      <w:pPr>
        <w:ind w:left="1502" w:hanging="420"/>
      </w:pPr>
    </w:lvl>
    <w:lvl w:ilvl="3">
      <w:start w:val="1"/>
      <w:numFmt w:val="decimal"/>
      <w:lvlText w:val="%4."/>
      <w:lvlJc w:val="left"/>
      <w:pPr>
        <w:ind w:left="1922" w:hanging="420"/>
      </w:pPr>
    </w:lvl>
    <w:lvl w:ilvl="4">
      <w:start w:val="1"/>
      <w:numFmt w:val="aiueoFullWidth"/>
      <w:lvlText w:val="(%5)"/>
      <w:lvlJc w:val="left"/>
      <w:pPr>
        <w:ind w:left="2342" w:hanging="420"/>
      </w:pPr>
    </w:lvl>
    <w:lvl w:ilvl="5">
      <w:start w:val="1"/>
      <w:numFmt w:val="decimalEnclosedCircle"/>
      <w:lvlText w:val="%6"/>
      <w:lvlJc w:val="left"/>
      <w:pPr>
        <w:ind w:left="2762" w:hanging="420"/>
      </w:pPr>
    </w:lvl>
    <w:lvl w:ilvl="6">
      <w:start w:val="1"/>
      <w:numFmt w:val="decimal"/>
      <w:lvlText w:val="%7."/>
      <w:lvlJc w:val="left"/>
      <w:pPr>
        <w:ind w:left="3182" w:hanging="420"/>
      </w:pPr>
    </w:lvl>
    <w:lvl w:ilvl="7">
      <w:start w:val="1"/>
      <w:numFmt w:val="aiueoFullWidth"/>
      <w:lvlText w:val="(%8)"/>
      <w:lvlJc w:val="left"/>
      <w:pPr>
        <w:ind w:left="3602" w:hanging="420"/>
      </w:pPr>
    </w:lvl>
    <w:lvl w:ilvl="8">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83"/>
  <w:displayHorizont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C5F"/>
    <w:rsid w:val="00051BAA"/>
    <w:rsid w:val="0013653D"/>
    <w:rsid w:val="00136CE2"/>
    <w:rsid w:val="00167EEC"/>
    <w:rsid w:val="003D0C5F"/>
    <w:rsid w:val="00461882"/>
    <w:rsid w:val="00796986"/>
    <w:rsid w:val="007B670B"/>
    <w:rsid w:val="008E456F"/>
    <w:rsid w:val="00922D21"/>
    <w:rsid w:val="00A76BED"/>
    <w:rsid w:val="00AB7E60"/>
    <w:rsid w:val="00B177AC"/>
    <w:rsid w:val="00B3454F"/>
    <w:rsid w:val="00BB63F4"/>
    <w:rsid w:val="00BE7EE1"/>
    <w:rsid w:val="00BF3539"/>
    <w:rsid w:val="00D16392"/>
    <w:rsid w:val="00F15F0F"/>
    <w:rsid w:val="00F80E1D"/>
    <w:rsid w:val="00F9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5DFF2B26"/>
  <w15:docId w15:val="{05970E31-799D-4AE9-8261-AB86BE1F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HGPｺﾞｼｯｸM" w:eastAsia="HGPｺﾞｼｯｸM" w:hAnsi="HGPｺﾞｼｯｸM"/>
      <w:color w:val="000000"/>
      <w:kern w:val="0"/>
    </w:rPr>
  </w:style>
  <w:style w:type="paragraph" w:styleId="a4">
    <w:name w:val="Balloon Text"/>
    <w:basedOn w:val="a"/>
    <w:link w:val="a5"/>
    <w:uiPriority w:val="99"/>
    <w:semiHidden/>
    <w:unhideWhenUsed/>
    <w:rsid w:val="00267B20"/>
    <w:rPr>
      <w:rFonts w:ascii="Arial" w:eastAsia="ＭＳ ゴシック" w:hAnsi="Arial"/>
      <w:sz w:val="18"/>
      <w:szCs w:val="18"/>
    </w:rPr>
  </w:style>
  <w:style w:type="character" w:customStyle="1" w:styleId="a5">
    <w:name w:val="吹き出し (文字)"/>
    <w:link w:val="a4"/>
    <w:uiPriority w:val="99"/>
    <w:semiHidden/>
    <w:rsid w:val="00267B20"/>
    <w:rPr>
      <w:rFonts w:ascii="Arial" w:eastAsia="ＭＳ ゴシック" w:hAnsi="Arial" w:cs="Times New Roman"/>
      <w:kern w:val="2"/>
      <w:sz w:val="18"/>
      <w:szCs w:val="18"/>
    </w:rPr>
  </w:style>
  <w:style w:type="paragraph" w:styleId="a6">
    <w:name w:val="header"/>
    <w:basedOn w:val="a"/>
    <w:link w:val="a7"/>
    <w:uiPriority w:val="99"/>
    <w:unhideWhenUsed/>
    <w:rsid w:val="00461042"/>
    <w:pPr>
      <w:tabs>
        <w:tab w:val="center" w:pos="4252"/>
        <w:tab w:val="right" w:pos="8504"/>
      </w:tabs>
      <w:snapToGrid w:val="0"/>
    </w:pPr>
  </w:style>
  <w:style w:type="character" w:customStyle="1" w:styleId="a7">
    <w:name w:val="ヘッダー (文字)"/>
    <w:link w:val="a6"/>
    <w:uiPriority w:val="99"/>
    <w:rsid w:val="00461042"/>
    <w:rPr>
      <w:rFonts w:ascii="ＭＳ 明朝" w:hAnsi="ＭＳ 明朝"/>
      <w:kern w:val="2"/>
      <w:sz w:val="24"/>
    </w:rPr>
  </w:style>
  <w:style w:type="table" w:styleId="a8">
    <w:name w:val="Table Grid"/>
    <w:basedOn w:val="a1"/>
    <w:rsid w:val="009F0A4E"/>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locked/>
    <w:rsid w:val="00B44447"/>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747</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80380</dc:creator>
  <cp:lastModifiedBy>68756</cp:lastModifiedBy>
  <cp:revision>18</cp:revision>
  <cp:lastPrinted>1899-12-31T15:00:00Z</cp:lastPrinted>
  <dcterms:created xsi:type="dcterms:W3CDTF">2017-03-21T11:57:00Z</dcterms:created>
  <dcterms:modified xsi:type="dcterms:W3CDTF">2025-03-06T10:43:00Z</dcterms:modified>
</cp:coreProperties>
</file>