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A0" w:rsidRPr="003A6AA0" w:rsidRDefault="003A6AA0" w:rsidP="003A6AA0">
      <w:pPr>
        <w:rPr>
          <w:rFonts w:ascii="ＭＳ 明朝" w:hAnsi="ＭＳ 明朝"/>
        </w:rPr>
      </w:pPr>
      <w:r>
        <w:rPr>
          <w:rFonts w:eastAsia="ＭＳ ゴシック" w:hint="eastAsia"/>
          <w:noProof/>
          <w:sz w:val="28"/>
          <w:lang w:val="ja-JP"/>
        </w:rPr>
        <mc:AlternateContent>
          <mc:Choice Requires="wps">
            <w:drawing>
              <wp:anchor distT="0" distB="0" distL="114300" distR="114300" simplePos="0" relativeHeight="251658240" behindDoc="0" locked="0" layoutInCell="1" allowOverlap="1">
                <wp:simplePos x="0" y="0"/>
                <wp:positionH relativeFrom="column">
                  <wp:posOffset>4445000</wp:posOffset>
                </wp:positionH>
                <wp:positionV relativeFrom="paragraph">
                  <wp:posOffset>-202565</wp:posOffset>
                </wp:positionV>
                <wp:extent cx="1133475" cy="312420"/>
                <wp:effectExtent l="0" t="0" r="127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A0" w:rsidRDefault="003A6AA0" w:rsidP="003A6AA0">
                            <w:pPr>
                              <w:jc w:val="center"/>
                            </w:pPr>
                            <w:r>
                              <w:rPr>
                                <w:rFonts w:hint="eastAsia"/>
                              </w:rPr>
                              <w:t>様式第６号</w:t>
                            </w:r>
                          </w:p>
                          <w:p w:rsidR="003A6AA0" w:rsidRDefault="003A6AA0" w:rsidP="003A6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0pt;margin-top:-15.95pt;width:89.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qc1QIAAMoFAAAOAAAAZHJzL2Uyb0RvYy54bWysVF2O0zAQfkfiDpbfs0la9yfRpmi3aRDS&#10;8iMtHMBNnMYisYPtbrogXrYS4hBcAfHMeXoRxs62290VEgLyYNkezzfzzXyZ02ebpkZXTGkuRYLD&#10;kwAjJnJZcLFK8Lu3mTfFSBsqClpLwRJ8zTR+Nnv65LRrYzaQlawLphCACB13bYIrY9rY93VesYbq&#10;E9kyAcZSqoYaOKqVXyjaAXpT+4MgGPudVEWrZM60htu0N+KZwy9LlpvXZamZQXWCITfjVuXWpV39&#10;2SmNV4q2Fc9v06B/kUVDuYCgB6iUGorWij+CaniupJalOcll48uy5DlzHIBNGDxgc1nRljkuUBzd&#10;Hsqk/x9s/urqjUK8gN5hJGgDLdptv+xuvu9ufu62X9Fu+2233e5ufsAZhbZcXatj8Lpswc9szuXG&#10;ulrqur2Q+XuNhJxXVKzYmVKyqxgtIF3n6R+59jjagiy7l7KAuHRtpAPalKqxgFAdBOjQtutDq9jG&#10;oNyGDIdDMhlhlINtGA7IwPXSp/Heu1XaPGeyQXaTYAVScOj06kIb4AFP909sMCEzXtdODrW4dwEP&#10;+xuIDa7WZrNw3f0UBdFiupgSjwzGC48EaeqdZXPijbNwMkqH6Xyehp9t3JDEFS8KJmyYvdJC8med&#10;vNV8r5GD1rSseWHhbEparZbzWqErCkrP3Ge7BckfPfPvp+HMwOUBJahmcD6IvGw8nXgkIyMvmgRT&#10;Lwij82gckIik2X1KF1ywf6eEugRHo8GoF9NvuQXue8yNxg03MEtq3iR4enhEYyvBhShcaw3ldb8/&#10;KoVN/64UULF9o51grUZ7tZrNcgMoVsVLWVyDdJUEZYE+YQDCppLqI0YdDJME6w9rqhhG9QsB8o9C&#10;Quz0cQcymoBYkTq2LI8tVOQAlWCDUb+dm35irVvFVxVE6n84Ic/glym5U/NdVkDFHmBgOFK3w81O&#10;pOOze3U3gme/AAAA//8DAFBLAwQUAAYACAAAACEAP86F098AAAAKAQAADwAAAGRycy9kb3ducmV2&#10;LnhtbEyPQU/CQBCF7yb8h82YcINdRGyp3RKD8aoRlYTb0h3ahu5s011o/feOJz1O5st738s3o2vF&#10;FfvQeNKwmCsQSKW3DVUaPj9eZimIEA1Z03pCDd8YYFNMbnKTWT/QO153sRIcQiEzGuoYu0zKUNbo&#10;TJj7Dol/J987E/nsK2l7M3C4a+WdUg/SmYa4oTYdbmssz7uL0/D1ejrs79Vb9exW3eBHJcmtpdbT&#10;2/HpEUTEMf7B8KvP6lCw09FfyAbRakiU4i1Rw2y5WINgIk3SFYgjo8kSZJHL/xOKHwAAAP//AwBQ&#10;SwECLQAUAAYACAAAACEAtoM4kv4AAADhAQAAEwAAAAAAAAAAAAAAAAAAAAAAW0NvbnRlbnRfVHlw&#10;ZXNdLnhtbFBLAQItABQABgAIAAAAIQA4/SH/1gAAAJQBAAALAAAAAAAAAAAAAAAAAC8BAABfcmVs&#10;cy8ucmVsc1BLAQItABQABgAIAAAAIQDuyLqc1QIAAMoFAAAOAAAAAAAAAAAAAAAAAC4CAABkcnMv&#10;ZTJvRG9jLnhtbFBLAQItABQABgAIAAAAIQA/zoXT3wAAAAoBAAAPAAAAAAAAAAAAAAAAAC8FAABk&#10;cnMvZG93bnJldi54bWxQSwUGAAAAAAQABADzAAAAOwYAAAAA&#10;" filled="f" stroked="f">
                <v:textbox>
                  <w:txbxContent>
                    <w:p w:rsidR="003A6AA0" w:rsidRDefault="003A6AA0" w:rsidP="003A6AA0">
                      <w:pPr>
                        <w:jc w:val="center"/>
                        <w:rPr>
                          <w:rFonts w:hint="eastAsia"/>
                        </w:rPr>
                      </w:pPr>
                      <w:r>
                        <w:rPr>
                          <w:rFonts w:hint="eastAsia"/>
                        </w:rPr>
                        <w:t>様式第６号</w:t>
                      </w:r>
                    </w:p>
                    <w:p w:rsidR="003A6AA0" w:rsidRDefault="003A6AA0" w:rsidP="003A6AA0"/>
                  </w:txbxContent>
                </v:textbox>
              </v:shape>
            </w:pict>
          </mc:Fallback>
        </mc:AlternateContent>
      </w:r>
    </w:p>
    <w:p w:rsidR="003A6AA0" w:rsidRDefault="003A6AA0" w:rsidP="003A6AA0">
      <w:pPr>
        <w:jc w:val="center"/>
        <w:rPr>
          <w:rFonts w:eastAsia="ＭＳ ゴシック"/>
          <w:sz w:val="28"/>
        </w:rPr>
      </w:pPr>
      <w:r>
        <w:rPr>
          <w:rFonts w:eastAsia="ＭＳ ゴシック" w:hint="eastAsia"/>
          <w:sz w:val="28"/>
        </w:rPr>
        <w:t>事　業　実　績　報　告　書</w:t>
      </w:r>
    </w:p>
    <w:p w:rsidR="003A6AA0" w:rsidRDefault="003A6AA0" w:rsidP="003A6AA0">
      <w:pPr>
        <w:jc w:val="center"/>
        <w:rPr>
          <w:rFonts w:ascii="ＭＳ 明朝" w:hAnsi="ＭＳ 明朝"/>
        </w:rPr>
      </w:pPr>
      <w:r w:rsidRPr="00200A81">
        <w:rPr>
          <w:rFonts w:ascii="ＭＳ 明朝" w:hAnsi="ＭＳ 明朝" w:hint="eastAsia"/>
        </w:rPr>
        <w:t>（※市ホームページに掲載予定</w:t>
      </w:r>
      <w:r>
        <w:rPr>
          <w:rFonts w:ascii="ＭＳ 明朝" w:hAnsi="ＭＳ 明朝" w:hint="eastAsia"/>
        </w:rPr>
        <w:t>で</w:t>
      </w:r>
      <w:r w:rsidRPr="00200A81">
        <w:rPr>
          <w:rFonts w:ascii="ＭＳ 明朝" w:hAnsi="ＭＳ 明朝" w:hint="eastAsia"/>
        </w:rPr>
        <w:t>すので、</w:t>
      </w:r>
      <w:r>
        <w:rPr>
          <w:rFonts w:ascii="ＭＳ 明朝" w:hAnsi="ＭＳ 明朝" w:hint="eastAsia"/>
        </w:rPr>
        <w:t>できる限りわかりやすく記載してください。）</w:t>
      </w:r>
    </w:p>
    <w:p w:rsidR="003A6AA0" w:rsidRPr="00200A81" w:rsidRDefault="003A6AA0" w:rsidP="003A6AA0">
      <w:pPr>
        <w:jc w:val="center"/>
        <w:rPr>
          <w:rFonts w:ascii="ＭＳ 明朝" w:hAnsi="ＭＳ 明朝"/>
        </w:rPr>
      </w:pPr>
    </w:p>
    <w:p w:rsidR="003A6AA0" w:rsidRDefault="003A6AA0" w:rsidP="003A6AA0">
      <w:pPr>
        <w:jc w:val="center"/>
        <w:rPr>
          <w:sz w:val="24"/>
          <w:u w:val="single"/>
        </w:rPr>
      </w:pPr>
      <w:r>
        <w:rPr>
          <w:rFonts w:hint="eastAsia"/>
          <w:sz w:val="24"/>
          <w:u w:val="single"/>
        </w:rPr>
        <w:t xml:space="preserve">団体名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868"/>
      </w:tblGrid>
      <w:tr w:rsidR="003A6AA0" w:rsidTr="003A6AA0">
        <w:trPr>
          <w:trHeight w:val="353"/>
        </w:trPr>
        <w:tc>
          <w:tcPr>
            <w:tcW w:w="1631" w:type="dxa"/>
            <w:vAlign w:val="center"/>
          </w:tcPr>
          <w:p w:rsidR="003A6AA0" w:rsidRDefault="003A6AA0" w:rsidP="003032FF">
            <w:r>
              <w:rPr>
                <w:rFonts w:hint="eastAsia"/>
              </w:rPr>
              <w:t>１　事業種別</w:t>
            </w:r>
          </w:p>
        </w:tc>
        <w:tc>
          <w:tcPr>
            <w:tcW w:w="6868" w:type="dxa"/>
            <w:vAlign w:val="center"/>
          </w:tcPr>
          <w:p w:rsidR="003A6AA0" w:rsidRDefault="003A6AA0" w:rsidP="003032FF">
            <w:pPr>
              <w:jc w:val="center"/>
            </w:pPr>
            <w:r>
              <w:rPr>
                <w:rFonts w:hint="eastAsia"/>
              </w:rPr>
              <w:t>行政提案型　　・　　自由提案型　　・　　地域密着型</w:t>
            </w:r>
          </w:p>
        </w:tc>
      </w:tr>
      <w:tr w:rsidR="003A6AA0" w:rsidTr="003A6AA0">
        <w:trPr>
          <w:cantSplit/>
          <w:trHeight w:val="545"/>
        </w:trPr>
        <w:tc>
          <w:tcPr>
            <w:tcW w:w="1631" w:type="dxa"/>
            <w:vAlign w:val="center"/>
          </w:tcPr>
          <w:p w:rsidR="003A6AA0" w:rsidRDefault="003A6AA0" w:rsidP="003032FF">
            <w:r>
              <w:rPr>
                <w:rFonts w:hint="eastAsia"/>
              </w:rPr>
              <w:t>２　事業名</w:t>
            </w:r>
          </w:p>
        </w:tc>
        <w:tc>
          <w:tcPr>
            <w:tcW w:w="6868" w:type="dxa"/>
            <w:vAlign w:val="center"/>
          </w:tcPr>
          <w:p w:rsidR="003A6AA0" w:rsidRDefault="003A6AA0" w:rsidP="003032FF"/>
        </w:tc>
      </w:tr>
      <w:tr w:rsidR="003A6AA0" w:rsidTr="003A6AA0">
        <w:trPr>
          <w:cantSplit/>
        </w:trPr>
        <w:tc>
          <w:tcPr>
            <w:tcW w:w="8499" w:type="dxa"/>
            <w:gridSpan w:val="2"/>
          </w:tcPr>
          <w:p w:rsidR="003A6AA0" w:rsidRDefault="003A6AA0" w:rsidP="003A6AA0">
            <w:pPr>
              <w:ind w:left="420" w:hangingChars="200" w:hanging="420"/>
            </w:pPr>
            <w:r>
              <w:rPr>
                <w:rFonts w:hint="eastAsia"/>
              </w:rPr>
              <w:t>３　事業の内容（実施時期、場所、回数、内容、参加者数などを具体的に記入してください。）</w:t>
            </w:r>
          </w:p>
        </w:tc>
      </w:tr>
      <w:tr w:rsidR="003A6AA0" w:rsidTr="003A6AA0">
        <w:trPr>
          <w:cantSplit/>
          <w:trHeight w:val="4655"/>
        </w:trPr>
        <w:tc>
          <w:tcPr>
            <w:tcW w:w="8499" w:type="dxa"/>
            <w:gridSpan w:val="2"/>
          </w:tcPr>
          <w:p w:rsidR="003A6AA0" w:rsidRPr="00744C09" w:rsidRDefault="003A6AA0" w:rsidP="003032FF"/>
        </w:tc>
      </w:tr>
      <w:tr w:rsidR="003A6AA0" w:rsidTr="003A6AA0">
        <w:trPr>
          <w:cantSplit/>
        </w:trPr>
        <w:tc>
          <w:tcPr>
            <w:tcW w:w="8499" w:type="dxa"/>
            <w:gridSpan w:val="2"/>
          </w:tcPr>
          <w:p w:rsidR="003A6AA0" w:rsidRDefault="003A6AA0" w:rsidP="003032FF">
            <w:pPr>
              <w:ind w:left="420" w:hangingChars="200" w:hanging="420"/>
            </w:pPr>
            <w:r>
              <w:rPr>
                <w:rFonts w:hint="eastAsia"/>
              </w:rPr>
              <w:t>４　事業の効果・成果（事業を実施したことにより得られた社会的な利益などを具体的に</w:t>
            </w:r>
          </w:p>
          <w:p w:rsidR="003A6AA0" w:rsidRDefault="003A6AA0" w:rsidP="003032FF">
            <w:pPr>
              <w:ind w:leftChars="200" w:left="420"/>
            </w:pPr>
            <w:r>
              <w:rPr>
                <w:rFonts w:hint="eastAsia"/>
              </w:rPr>
              <w:t>記入してください。）</w:t>
            </w:r>
          </w:p>
        </w:tc>
      </w:tr>
      <w:tr w:rsidR="003A6AA0" w:rsidTr="003A6AA0">
        <w:trPr>
          <w:cantSplit/>
          <w:trHeight w:val="4679"/>
        </w:trPr>
        <w:tc>
          <w:tcPr>
            <w:tcW w:w="8499" w:type="dxa"/>
            <w:gridSpan w:val="2"/>
          </w:tcPr>
          <w:p w:rsidR="003A6AA0" w:rsidRDefault="003A6AA0" w:rsidP="003032FF"/>
        </w:tc>
      </w:tr>
    </w:tbl>
    <w:p w:rsidR="003A6AA0" w:rsidRDefault="003A6AA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3A6AA0" w:rsidTr="003A6AA0">
        <w:tc>
          <w:tcPr>
            <w:tcW w:w="8499" w:type="dxa"/>
            <w:shd w:val="clear" w:color="auto" w:fill="auto"/>
          </w:tcPr>
          <w:p w:rsidR="003A6AA0" w:rsidRDefault="003715FB" w:rsidP="003032FF">
            <w:pPr>
              <w:jc w:val="left"/>
            </w:pPr>
            <w:r>
              <w:rPr>
                <w:rFonts w:hint="eastAsia"/>
              </w:rPr>
              <w:lastRenderedPageBreak/>
              <w:t>５</w:t>
            </w:r>
            <w:bookmarkStart w:id="0" w:name="_GoBack"/>
            <w:bookmarkEnd w:id="0"/>
            <w:r w:rsidR="003A6AA0">
              <w:rPr>
                <w:rFonts w:hint="eastAsia"/>
              </w:rPr>
              <w:t xml:space="preserve">　実施した安全対策</w:t>
            </w:r>
          </w:p>
        </w:tc>
      </w:tr>
    </w:tbl>
    <w:p w:rsidR="003A6AA0" w:rsidRDefault="003A6AA0" w:rsidP="003A6AA0">
      <w:pPr>
        <w:jc w:val="left"/>
      </w:pPr>
      <w:r>
        <w:rPr>
          <w:rFonts w:hint="eastAsia"/>
        </w:rPr>
        <w:t>（１）新型コロナウイルス感染症への対策</w:t>
      </w:r>
    </w:p>
    <w:p w:rsidR="003A6AA0" w:rsidRDefault="003A6AA0" w:rsidP="003A6AA0">
      <w:pPr>
        <w:ind w:leftChars="100" w:left="630" w:hangingChars="200" w:hanging="420"/>
        <w:jc w:val="left"/>
      </w:pPr>
      <w:bookmarkStart w:id="1" w:name="_Hlk79675615"/>
      <w:r>
        <w:rPr>
          <w:rFonts w:hint="eastAsia"/>
        </w:rPr>
        <w:t xml:space="preserve">ア　</w:t>
      </w:r>
      <w:r w:rsidRPr="00B70BD1">
        <w:rPr>
          <w:rFonts w:hint="eastAsia"/>
        </w:rPr>
        <w:t>事業の準備及び実施にあたり、以下の項目を遵守し、万全な対策を講じま</w:t>
      </w:r>
      <w:r>
        <w:rPr>
          <w:rFonts w:hint="eastAsia"/>
        </w:rPr>
        <w:t>した</w:t>
      </w:r>
      <w:r w:rsidRPr="00B70BD1">
        <w:rPr>
          <w:rFonts w:hint="eastAsia"/>
        </w:rPr>
        <w:t>。</w:t>
      </w:r>
      <w:r>
        <w:rPr>
          <w:rFonts w:hint="eastAsia"/>
        </w:rPr>
        <w:t>ま</w:t>
      </w:r>
    </w:p>
    <w:p w:rsidR="003A6AA0" w:rsidRDefault="003A6AA0" w:rsidP="003A6AA0">
      <w:pPr>
        <w:ind w:leftChars="200" w:left="630" w:hangingChars="100" w:hanging="210"/>
        <w:jc w:val="left"/>
      </w:pPr>
      <w:r>
        <w:rPr>
          <w:rFonts w:hint="eastAsia"/>
        </w:rPr>
        <w:t>た、</w:t>
      </w:r>
      <w:r w:rsidRPr="00B70BD1">
        <w:rPr>
          <w:rFonts w:hint="eastAsia"/>
        </w:rPr>
        <w:t>入場者数（定員）は、事業実施日現在の国・県</w:t>
      </w:r>
      <w:r>
        <w:rPr>
          <w:rFonts w:hint="eastAsia"/>
        </w:rPr>
        <w:t>・市</w:t>
      </w:r>
      <w:r w:rsidRPr="00B70BD1">
        <w:rPr>
          <w:rFonts w:hint="eastAsia"/>
        </w:rPr>
        <w:t>及び実施する施設等の指針に</w:t>
      </w:r>
    </w:p>
    <w:p w:rsidR="003A6AA0" w:rsidRDefault="003A6AA0" w:rsidP="003A6AA0">
      <w:pPr>
        <w:ind w:leftChars="200" w:left="630" w:hangingChars="100" w:hanging="210"/>
        <w:jc w:val="left"/>
      </w:pPr>
      <w:r w:rsidRPr="00B70BD1">
        <w:rPr>
          <w:rFonts w:hint="eastAsia"/>
        </w:rPr>
        <w:t>沿った人数（以下）で実施しま</w:t>
      </w:r>
      <w:r>
        <w:rPr>
          <w:rFonts w:hint="eastAsia"/>
        </w:rPr>
        <w:t>した</w:t>
      </w:r>
      <w:r w:rsidRPr="00B70BD1">
        <w:rPr>
          <w:rFonts w:hint="eastAsia"/>
        </w:rPr>
        <w:t>。</w:t>
      </w:r>
    </w:p>
    <w:bookmarkEnd w:id="1"/>
    <w:p w:rsidR="003A6AA0" w:rsidRDefault="003A6AA0" w:rsidP="003A6AA0">
      <w:pPr>
        <w:ind w:left="420" w:hangingChars="200" w:hanging="420"/>
        <w:jc w:val="left"/>
      </w:pPr>
      <w:r>
        <w:rPr>
          <w:rFonts w:hint="eastAsia"/>
        </w:rPr>
        <w:t xml:space="preserve">　　　</w:t>
      </w:r>
      <w:r>
        <w:rPr>
          <w:rFonts w:hint="eastAsia"/>
        </w:rPr>
        <w:t xml:space="preserve"> </w:t>
      </w:r>
      <w:r>
        <w:t xml:space="preserve">    </w:t>
      </w:r>
      <w:r w:rsidRPr="008D4DD3">
        <w:rPr>
          <w:rFonts w:hint="eastAsia"/>
          <w:sz w:val="16"/>
        </w:rPr>
        <w:t>チェック欄</w:t>
      </w:r>
      <w:r>
        <w:rPr>
          <w:rFonts w:hint="eastAsia"/>
          <w:sz w:val="16"/>
        </w:rPr>
        <w:t xml:space="preserve"> </w:t>
      </w:r>
      <w:r>
        <w:rPr>
          <w:sz w:val="16"/>
        </w:rPr>
        <w:t xml:space="preserve">  </w:t>
      </w:r>
      <w:r w:rsidRPr="008D4DD3">
        <w:rPr>
          <w:rFonts w:hint="eastAsia"/>
          <w:sz w:val="16"/>
        </w:rPr>
        <w:t>↓</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113"/>
        <w:gridCol w:w="6439"/>
      </w:tblGrid>
      <w:tr w:rsidR="003A6AA0" w:rsidTr="003A6AA0">
        <w:trPr>
          <w:jc w:val="center"/>
        </w:trPr>
        <w:tc>
          <w:tcPr>
            <w:tcW w:w="942" w:type="dxa"/>
            <w:vMerge w:val="restart"/>
            <w:shd w:val="clear" w:color="auto" w:fill="auto"/>
            <w:vAlign w:val="center"/>
          </w:tcPr>
          <w:p w:rsidR="003A6AA0" w:rsidRDefault="003A6AA0" w:rsidP="003032FF">
            <w:pPr>
              <w:jc w:val="center"/>
            </w:pPr>
            <w:r>
              <w:rPr>
                <w:rFonts w:hint="eastAsia"/>
              </w:rPr>
              <w:t>感染症対策</w:t>
            </w:r>
          </w:p>
        </w:tc>
        <w:tc>
          <w:tcPr>
            <w:tcW w:w="1113" w:type="dxa"/>
            <w:vMerge w:val="restart"/>
            <w:shd w:val="clear" w:color="auto" w:fill="auto"/>
            <w:vAlign w:val="center"/>
          </w:tcPr>
          <w:p w:rsidR="003A6AA0" w:rsidRDefault="003A6AA0" w:rsidP="003032FF">
            <w:r>
              <w:rPr>
                <w:rFonts w:hint="eastAsia"/>
              </w:rPr>
              <w:t>３密対策</w:t>
            </w:r>
          </w:p>
        </w:tc>
        <w:tc>
          <w:tcPr>
            <w:tcW w:w="6439" w:type="dxa"/>
            <w:shd w:val="clear" w:color="auto" w:fill="auto"/>
          </w:tcPr>
          <w:p w:rsidR="003A6AA0" w:rsidRDefault="003A6AA0" w:rsidP="003032FF">
            <w:pPr>
              <w:numPr>
                <w:ilvl w:val="0"/>
                <w:numId w:val="2"/>
              </w:numPr>
              <w:jc w:val="left"/>
            </w:pPr>
            <w:r>
              <w:rPr>
                <w:rFonts w:hint="eastAsia"/>
              </w:rPr>
              <w:t>使用前後及び休憩時に扉や窓を開けて換気を行った。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2"/>
              </w:numPr>
              <w:jc w:val="left"/>
            </w:pPr>
            <w:r>
              <w:rPr>
                <w:rFonts w:hint="eastAsia"/>
              </w:rPr>
              <w:t>ソーシャルディスタンス確保のため、入場者数の制限を実施</w:t>
            </w:r>
          </w:p>
          <w:p w:rsidR="003A6AA0" w:rsidRDefault="003A6AA0" w:rsidP="003032FF">
            <w:pPr>
              <w:ind w:left="360"/>
              <w:jc w:val="left"/>
            </w:pPr>
            <w:r>
              <w:rPr>
                <w:rFonts w:hint="eastAsia"/>
              </w:rPr>
              <w:t>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3"/>
              </w:numPr>
              <w:jc w:val="left"/>
            </w:pPr>
            <w:r>
              <w:rPr>
                <w:rFonts w:hint="eastAsia"/>
              </w:rPr>
              <w:t>座席の配列は前後左右を開けた状態にした。</w:t>
            </w:r>
          </w:p>
        </w:tc>
      </w:tr>
      <w:tr w:rsidR="003A6AA0" w:rsidRPr="002428AE"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1"/>
              </w:numPr>
              <w:jc w:val="left"/>
            </w:pPr>
            <w:r>
              <w:rPr>
                <w:rFonts w:hint="eastAsia"/>
              </w:rPr>
              <w:t>入退室時には来場者同士の間隔を２ｍ（最低１ｍ）程度確保</w:t>
            </w:r>
          </w:p>
          <w:p w:rsidR="003A6AA0" w:rsidRDefault="003A6AA0" w:rsidP="003032FF">
            <w:pPr>
              <w:ind w:left="360"/>
              <w:jc w:val="left"/>
            </w:pPr>
            <w:r>
              <w:rPr>
                <w:rFonts w:hint="eastAsia"/>
              </w:rPr>
              <w:t>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val="restart"/>
            <w:shd w:val="clear" w:color="auto" w:fill="auto"/>
          </w:tcPr>
          <w:p w:rsidR="003A6AA0" w:rsidRDefault="003A6AA0" w:rsidP="003032FF">
            <w:pPr>
              <w:jc w:val="center"/>
            </w:pPr>
            <w:r>
              <w:rPr>
                <w:rFonts w:hint="eastAsia"/>
              </w:rPr>
              <w:t>体調</w:t>
            </w:r>
          </w:p>
          <w:p w:rsidR="003A6AA0" w:rsidRDefault="003A6AA0" w:rsidP="003032FF">
            <w:pPr>
              <w:jc w:val="center"/>
            </w:pPr>
            <w:r>
              <w:rPr>
                <w:rFonts w:hint="eastAsia"/>
              </w:rPr>
              <w:t>チェック</w:t>
            </w:r>
          </w:p>
        </w:tc>
        <w:tc>
          <w:tcPr>
            <w:tcW w:w="6439" w:type="dxa"/>
            <w:shd w:val="clear" w:color="auto" w:fill="auto"/>
          </w:tcPr>
          <w:p w:rsidR="003A6AA0" w:rsidRDefault="003A6AA0" w:rsidP="003032FF">
            <w:pPr>
              <w:numPr>
                <w:ilvl w:val="0"/>
                <w:numId w:val="1"/>
              </w:numPr>
              <w:jc w:val="left"/>
            </w:pPr>
            <w:r>
              <w:rPr>
                <w:rFonts w:hint="eastAsia"/>
              </w:rPr>
              <w:t>発熱または風邪の症状がある方の入場制限を実施した。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1"/>
              </w:numPr>
              <w:jc w:val="left"/>
            </w:pPr>
            <w:r>
              <w:rPr>
                <w:rFonts w:hint="eastAsia"/>
              </w:rPr>
              <w:t>関係者（主催団体等）の体調管理を徹底した。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val="restart"/>
            <w:shd w:val="clear" w:color="auto" w:fill="auto"/>
            <w:vAlign w:val="center"/>
          </w:tcPr>
          <w:p w:rsidR="003A6AA0" w:rsidRDefault="003A6AA0" w:rsidP="003032FF">
            <w:pPr>
              <w:jc w:val="center"/>
            </w:pPr>
            <w:r>
              <w:rPr>
                <w:rFonts w:hint="eastAsia"/>
              </w:rPr>
              <w:t>感染対策</w:t>
            </w:r>
          </w:p>
        </w:tc>
        <w:tc>
          <w:tcPr>
            <w:tcW w:w="6439" w:type="dxa"/>
            <w:shd w:val="clear" w:color="auto" w:fill="auto"/>
          </w:tcPr>
          <w:p w:rsidR="003A6AA0" w:rsidRDefault="003A6AA0" w:rsidP="003032FF">
            <w:pPr>
              <w:numPr>
                <w:ilvl w:val="0"/>
                <w:numId w:val="1"/>
              </w:numPr>
              <w:jc w:val="left"/>
            </w:pPr>
            <w:r>
              <w:rPr>
                <w:rFonts w:hint="eastAsia"/>
              </w:rPr>
              <w:t>マスク着用を徹底した。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1"/>
              </w:numPr>
              <w:jc w:val="left"/>
            </w:pPr>
            <w:r>
              <w:rPr>
                <w:rFonts w:hint="eastAsia"/>
              </w:rPr>
              <w:t>手指消毒液を設置した。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shd w:val="clear" w:color="auto" w:fill="auto"/>
          </w:tcPr>
          <w:p w:rsidR="003A6AA0" w:rsidRDefault="003A6AA0" w:rsidP="003032FF">
            <w:pPr>
              <w:jc w:val="center"/>
            </w:pPr>
            <w:r>
              <w:rPr>
                <w:rFonts w:hint="eastAsia"/>
              </w:rPr>
              <w:t>感染経路</w:t>
            </w:r>
          </w:p>
          <w:p w:rsidR="003A6AA0" w:rsidRDefault="003A6AA0" w:rsidP="003032FF">
            <w:pPr>
              <w:jc w:val="center"/>
            </w:pPr>
            <w:r>
              <w:rPr>
                <w:rFonts w:hint="eastAsia"/>
              </w:rPr>
              <w:t>対策</w:t>
            </w:r>
          </w:p>
        </w:tc>
        <w:tc>
          <w:tcPr>
            <w:tcW w:w="6439" w:type="dxa"/>
            <w:shd w:val="clear" w:color="auto" w:fill="auto"/>
            <w:vAlign w:val="center"/>
          </w:tcPr>
          <w:p w:rsidR="003A6AA0" w:rsidRDefault="003A6AA0" w:rsidP="003032FF">
            <w:pPr>
              <w:numPr>
                <w:ilvl w:val="0"/>
                <w:numId w:val="1"/>
              </w:numPr>
              <w:jc w:val="left"/>
            </w:pPr>
            <w:r>
              <w:rPr>
                <w:rFonts w:hint="eastAsia"/>
              </w:rPr>
              <w:t>来場者（連絡先等）の把握（来場者名簿の作成等）を行った。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shd w:val="clear" w:color="auto" w:fill="auto"/>
            <w:vAlign w:val="center"/>
          </w:tcPr>
          <w:p w:rsidR="003A6AA0" w:rsidRDefault="003A6AA0" w:rsidP="003032FF">
            <w:pPr>
              <w:jc w:val="center"/>
            </w:pPr>
            <w:r>
              <w:rPr>
                <w:rFonts w:hint="eastAsia"/>
              </w:rPr>
              <w:t>注意喚起</w:t>
            </w:r>
          </w:p>
        </w:tc>
        <w:tc>
          <w:tcPr>
            <w:tcW w:w="6439" w:type="dxa"/>
            <w:shd w:val="clear" w:color="auto" w:fill="auto"/>
          </w:tcPr>
          <w:p w:rsidR="003A6AA0" w:rsidRDefault="003A6AA0" w:rsidP="003032FF">
            <w:pPr>
              <w:numPr>
                <w:ilvl w:val="0"/>
                <w:numId w:val="1"/>
              </w:numPr>
              <w:jc w:val="left"/>
            </w:pPr>
            <w:r>
              <w:rPr>
                <w:rFonts w:hint="eastAsia"/>
              </w:rPr>
              <w:t>マスクの着用や手指の消毒等、来場者への周知・呼びかけを徹底した。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val="restart"/>
            <w:shd w:val="clear" w:color="auto" w:fill="auto"/>
            <w:vAlign w:val="center"/>
          </w:tcPr>
          <w:p w:rsidR="003A6AA0" w:rsidRDefault="003A6AA0" w:rsidP="003032FF">
            <w:pPr>
              <w:jc w:val="center"/>
            </w:pPr>
            <w:r>
              <w:rPr>
                <w:rFonts w:hint="eastAsia"/>
              </w:rPr>
              <w:t>その他</w:t>
            </w:r>
          </w:p>
        </w:tc>
        <w:tc>
          <w:tcPr>
            <w:tcW w:w="6439" w:type="dxa"/>
            <w:shd w:val="clear" w:color="auto" w:fill="auto"/>
          </w:tcPr>
          <w:p w:rsidR="003A6AA0" w:rsidRDefault="003A6AA0" w:rsidP="003032FF">
            <w:pPr>
              <w:numPr>
                <w:ilvl w:val="0"/>
                <w:numId w:val="1"/>
              </w:numPr>
              <w:jc w:val="left"/>
            </w:pPr>
            <w:r>
              <w:rPr>
                <w:rFonts w:hint="eastAsia"/>
              </w:rPr>
              <w:t>新型コロナウイルス感染拡大予防ガイドラインを遵守して事業を実施した。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1"/>
              </w:numPr>
              <w:jc w:val="left"/>
            </w:pPr>
            <w:r>
              <w:rPr>
                <w:rFonts w:hint="eastAsia"/>
              </w:rPr>
              <w:t>使用する施設の感染拡大予防ガイドラインを遵守して事業を実施した。</w:t>
            </w:r>
          </w:p>
        </w:tc>
      </w:tr>
      <w:tr w:rsidR="003A6AA0" w:rsidTr="003A6AA0">
        <w:trPr>
          <w:jc w:val="center"/>
        </w:trPr>
        <w:tc>
          <w:tcPr>
            <w:tcW w:w="942" w:type="dxa"/>
            <w:vMerge/>
            <w:shd w:val="clear" w:color="auto" w:fill="auto"/>
          </w:tcPr>
          <w:p w:rsidR="003A6AA0" w:rsidRDefault="003A6AA0" w:rsidP="003032FF">
            <w:pPr>
              <w:jc w:val="center"/>
            </w:pPr>
          </w:p>
        </w:tc>
        <w:tc>
          <w:tcPr>
            <w:tcW w:w="1113" w:type="dxa"/>
            <w:vMerge/>
            <w:shd w:val="clear" w:color="auto" w:fill="auto"/>
          </w:tcPr>
          <w:p w:rsidR="003A6AA0" w:rsidRDefault="003A6AA0" w:rsidP="003032FF">
            <w:pPr>
              <w:jc w:val="center"/>
            </w:pPr>
          </w:p>
        </w:tc>
        <w:tc>
          <w:tcPr>
            <w:tcW w:w="6439" w:type="dxa"/>
            <w:shd w:val="clear" w:color="auto" w:fill="auto"/>
          </w:tcPr>
          <w:p w:rsidR="003A6AA0" w:rsidRDefault="003A6AA0" w:rsidP="003032FF">
            <w:pPr>
              <w:numPr>
                <w:ilvl w:val="0"/>
                <w:numId w:val="1"/>
              </w:numPr>
              <w:jc w:val="left"/>
            </w:pPr>
            <w:r>
              <w:rPr>
                <w:rFonts w:hint="eastAsia"/>
              </w:rPr>
              <w:t>感染状況により、事業の延期・中止や事業内容の変更等を検討した。</w:t>
            </w:r>
          </w:p>
          <w:p w:rsidR="003A6AA0" w:rsidRDefault="003A6AA0" w:rsidP="003032FF">
            <w:pPr>
              <w:jc w:val="left"/>
            </w:pPr>
            <w:r>
              <w:rPr>
                <w:rFonts w:hint="eastAsia"/>
              </w:rPr>
              <w:t>【検討内容】</w:t>
            </w:r>
          </w:p>
          <w:p w:rsidR="003A6AA0" w:rsidRDefault="003A6AA0" w:rsidP="003032FF">
            <w:pPr>
              <w:jc w:val="left"/>
            </w:pPr>
          </w:p>
          <w:p w:rsidR="003A6AA0" w:rsidRDefault="003A6AA0" w:rsidP="003032FF">
            <w:pPr>
              <w:jc w:val="left"/>
            </w:pPr>
          </w:p>
          <w:p w:rsidR="003A6AA0" w:rsidRDefault="003A6AA0" w:rsidP="003032FF">
            <w:pPr>
              <w:jc w:val="left"/>
            </w:pPr>
          </w:p>
          <w:p w:rsidR="003A6AA0" w:rsidRDefault="003A6AA0" w:rsidP="003032FF">
            <w:pPr>
              <w:jc w:val="left"/>
            </w:pPr>
          </w:p>
          <w:p w:rsidR="003A6AA0" w:rsidRDefault="003A6AA0" w:rsidP="003032FF">
            <w:pPr>
              <w:jc w:val="left"/>
            </w:pPr>
          </w:p>
        </w:tc>
      </w:tr>
    </w:tbl>
    <w:p w:rsidR="003A6AA0" w:rsidRDefault="003A6AA0" w:rsidP="003A6AA0">
      <w:pPr>
        <w:ind w:firstLineChars="100" w:firstLine="210"/>
      </w:pPr>
    </w:p>
    <w:p w:rsidR="003A6AA0" w:rsidRDefault="003A6AA0" w:rsidP="003A6AA0">
      <w:pPr>
        <w:ind w:firstLineChars="100" w:firstLine="210"/>
      </w:pPr>
      <w:r>
        <w:rPr>
          <w:rFonts w:hint="eastAsia"/>
        </w:rPr>
        <w:t>イ</w:t>
      </w:r>
      <w:r w:rsidRPr="00A87952">
        <w:rPr>
          <w:rFonts w:hint="eastAsia"/>
        </w:rPr>
        <w:t xml:space="preserve">　</w:t>
      </w:r>
      <w:r>
        <w:rPr>
          <w:rFonts w:hint="eastAsia"/>
        </w:rPr>
        <w:t>上記以外に</w:t>
      </w:r>
      <w:r w:rsidRPr="00A87952">
        <w:rPr>
          <w:rFonts w:hint="eastAsia"/>
        </w:rPr>
        <w:t>実施</w:t>
      </w:r>
      <w:r>
        <w:rPr>
          <w:rFonts w:hint="eastAsia"/>
        </w:rPr>
        <w:t>した新型コロナウイルス感染症対策は以下のとおりです。</w:t>
      </w:r>
    </w:p>
    <w:p w:rsidR="003A6AA0" w:rsidRDefault="003A6AA0" w:rsidP="003A6AA0">
      <w:pPr>
        <w:ind w:firstLineChars="300" w:firstLine="630"/>
      </w:pPr>
      <w:r>
        <w:rPr>
          <w:rFonts w:hint="eastAsia"/>
        </w:rPr>
        <w:t>※あれば記載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3A6AA0" w:rsidTr="003A6AA0">
        <w:tc>
          <w:tcPr>
            <w:tcW w:w="8499" w:type="dxa"/>
            <w:shd w:val="clear" w:color="auto" w:fill="auto"/>
          </w:tcPr>
          <w:p w:rsidR="003A6AA0" w:rsidRDefault="003A6AA0" w:rsidP="003032FF">
            <w:r>
              <w:rPr>
                <w:rFonts w:hint="eastAsia"/>
              </w:rPr>
              <w:t>（ア）企画段階</w:t>
            </w:r>
          </w:p>
          <w:p w:rsidR="003A6AA0" w:rsidRDefault="003A6AA0" w:rsidP="003032FF"/>
          <w:p w:rsidR="003A6AA0" w:rsidRDefault="003A6AA0" w:rsidP="003032FF"/>
          <w:p w:rsidR="003A6AA0" w:rsidRDefault="003A6AA0" w:rsidP="003032FF"/>
          <w:p w:rsidR="003A6AA0" w:rsidRDefault="003A6AA0" w:rsidP="003032FF"/>
          <w:p w:rsidR="003A6AA0" w:rsidRDefault="003A6AA0" w:rsidP="003032FF"/>
          <w:p w:rsidR="003A6AA0" w:rsidRDefault="003A6AA0" w:rsidP="003032FF">
            <w:r>
              <w:rPr>
                <w:rFonts w:hint="eastAsia"/>
              </w:rPr>
              <w:t>（イ）実施段階</w:t>
            </w:r>
          </w:p>
          <w:p w:rsidR="003A6AA0" w:rsidRDefault="003A6AA0" w:rsidP="003032FF"/>
          <w:p w:rsidR="003A6AA0" w:rsidRDefault="003A6AA0" w:rsidP="003032FF"/>
          <w:p w:rsidR="003A6AA0" w:rsidRDefault="003A6AA0" w:rsidP="003032FF"/>
          <w:p w:rsidR="003A6AA0" w:rsidRDefault="003A6AA0" w:rsidP="003032FF"/>
          <w:p w:rsidR="003A6AA0" w:rsidRDefault="003A6AA0" w:rsidP="003032FF"/>
        </w:tc>
      </w:tr>
    </w:tbl>
    <w:p w:rsidR="003A6AA0" w:rsidRDefault="003A6AA0" w:rsidP="003A6AA0">
      <w:r>
        <w:rPr>
          <w:rFonts w:hint="eastAsia"/>
        </w:rPr>
        <w:lastRenderedPageBreak/>
        <w:t>（２）新型コロナウイルス感染症以外の安全対策</w:t>
      </w:r>
    </w:p>
    <w:p w:rsidR="003A6AA0" w:rsidRDefault="003A6AA0" w:rsidP="003A6AA0">
      <w:pPr>
        <w:ind w:firstLineChars="300" w:firstLine="630"/>
      </w:pPr>
      <w:r>
        <w:rPr>
          <w:rFonts w:hint="eastAsia"/>
        </w:rPr>
        <w:t>事業の準備及び実施にあたり、以下の安全対策を講じました。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3A6AA0" w:rsidTr="003A6AA0">
        <w:trPr>
          <w:trHeight w:val="4081"/>
        </w:trPr>
        <w:tc>
          <w:tcPr>
            <w:tcW w:w="8477" w:type="dxa"/>
            <w:shd w:val="clear" w:color="auto" w:fill="auto"/>
          </w:tcPr>
          <w:p w:rsidR="003A6AA0" w:rsidRDefault="003A6AA0" w:rsidP="003032FF"/>
        </w:tc>
      </w:tr>
    </w:tbl>
    <w:p w:rsidR="001B03AE" w:rsidRPr="003A6AA0" w:rsidRDefault="001B03AE" w:rsidP="003A6AA0"/>
    <w:sectPr w:rsidR="001B03AE" w:rsidRPr="003A6AA0" w:rsidSect="00182D82">
      <w:pgSz w:w="11906" w:h="16838" w:code="9"/>
      <w:pgMar w:top="1418" w:right="1701" w:bottom="1418" w:left="1701" w:header="851" w:footer="992" w:gutter="0"/>
      <w:pgNumType w:start="1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AA0" w:rsidRDefault="003A6AA0" w:rsidP="003A6AA0">
      <w:r>
        <w:separator/>
      </w:r>
    </w:p>
  </w:endnote>
  <w:endnote w:type="continuationSeparator" w:id="0">
    <w:p w:rsidR="003A6AA0" w:rsidRDefault="003A6AA0" w:rsidP="003A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AA0" w:rsidRDefault="003A6AA0" w:rsidP="003A6AA0">
      <w:r>
        <w:separator/>
      </w:r>
    </w:p>
  </w:footnote>
  <w:footnote w:type="continuationSeparator" w:id="0">
    <w:p w:rsidR="003A6AA0" w:rsidRDefault="003A6AA0" w:rsidP="003A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299"/>
    <w:multiLevelType w:val="hybridMultilevel"/>
    <w:tmpl w:val="D898F968"/>
    <w:lvl w:ilvl="0" w:tplc="59185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118E7"/>
    <w:multiLevelType w:val="hybridMultilevel"/>
    <w:tmpl w:val="177E8AC4"/>
    <w:lvl w:ilvl="0" w:tplc="68C010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543BA"/>
    <w:multiLevelType w:val="hybridMultilevel"/>
    <w:tmpl w:val="F1C228DA"/>
    <w:lvl w:ilvl="0" w:tplc="59185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0"/>
    <w:rsid w:val="001B03AE"/>
    <w:rsid w:val="003715FB"/>
    <w:rsid w:val="003A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87ED2"/>
  <w15:chartTrackingRefBased/>
  <w15:docId w15:val="{592F883C-3F78-4EC4-9F07-54F26E9E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A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AA0"/>
    <w:pPr>
      <w:tabs>
        <w:tab w:val="center" w:pos="4252"/>
        <w:tab w:val="right" w:pos="8504"/>
      </w:tabs>
      <w:snapToGrid w:val="0"/>
    </w:pPr>
  </w:style>
  <w:style w:type="character" w:customStyle="1" w:styleId="a4">
    <w:name w:val="ヘッダー (文字)"/>
    <w:basedOn w:val="a0"/>
    <w:link w:val="a3"/>
    <w:uiPriority w:val="99"/>
    <w:rsid w:val="003A6AA0"/>
    <w:rPr>
      <w:rFonts w:ascii="Century" w:eastAsia="ＭＳ 明朝" w:hAnsi="Century" w:cs="Times New Roman"/>
      <w:szCs w:val="24"/>
    </w:rPr>
  </w:style>
  <w:style w:type="paragraph" w:styleId="a5">
    <w:name w:val="footer"/>
    <w:basedOn w:val="a"/>
    <w:link w:val="a6"/>
    <w:uiPriority w:val="99"/>
    <w:unhideWhenUsed/>
    <w:rsid w:val="003A6AA0"/>
    <w:pPr>
      <w:tabs>
        <w:tab w:val="center" w:pos="4252"/>
        <w:tab w:val="right" w:pos="8504"/>
      </w:tabs>
      <w:snapToGrid w:val="0"/>
    </w:pPr>
  </w:style>
  <w:style w:type="character" w:customStyle="1" w:styleId="a6">
    <w:name w:val="フッター (文字)"/>
    <w:basedOn w:val="a0"/>
    <w:link w:val="a5"/>
    <w:uiPriority w:val="99"/>
    <w:rsid w:val="003A6A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