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E4A1" w14:textId="77777777" w:rsidR="003228C0" w:rsidRPr="00B06858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要綱第７号様式（</w:t>
      </w:r>
      <w:r w:rsidRPr="00B06858">
        <w:rPr>
          <w:rFonts w:ascii="ＭＳ 明朝" w:eastAsia="ＭＳ 明朝" w:hAnsi="ＭＳ 明朝" w:hint="eastAsia"/>
        </w:rPr>
        <w:t>第</w:t>
      </w:r>
      <w:r w:rsidRPr="00B06858">
        <w:rPr>
          <w:rFonts w:ascii="ＭＳ 明朝" w:eastAsia="ＭＳ 明朝" w:hAnsi="ＭＳ 明朝"/>
        </w:rPr>
        <w:t>1</w:t>
      </w:r>
      <w:r w:rsidRPr="00B06858">
        <w:rPr>
          <w:rFonts w:ascii="ＭＳ 明朝" w:eastAsia="ＭＳ 明朝" w:hAnsi="ＭＳ 明朝" w:hint="eastAsia"/>
        </w:rPr>
        <w:t>2</w:t>
      </w:r>
      <w:r w:rsidRPr="00B06858">
        <w:rPr>
          <w:rFonts w:ascii="ＭＳ 明朝" w:eastAsia="ＭＳ 明朝" w:hAnsi="ＭＳ 明朝"/>
        </w:rPr>
        <w:t>条第２項</w:t>
      </w:r>
      <w:r w:rsidRPr="00B06858">
        <w:rPr>
          <w:rFonts w:ascii="ＭＳ 明朝" w:eastAsia="ＭＳ 明朝" w:hAnsi="ＭＳ 明朝" w:hint="eastAsia"/>
        </w:rPr>
        <w:t>関係</w:t>
      </w:r>
      <w:r w:rsidRPr="00B06858">
        <w:rPr>
          <w:rFonts w:ascii="ＭＳ 明朝" w:eastAsia="ＭＳ 明朝" w:hAnsi="ＭＳ 明朝"/>
        </w:rPr>
        <w:t>）</w:t>
      </w:r>
    </w:p>
    <w:p w14:paraId="60F3CC27" w14:textId="77777777" w:rsidR="003228C0" w:rsidRPr="00B06858" w:rsidRDefault="003228C0" w:rsidP="003228C0">
      <w:pPr>
        <w:jc w:val="right"/>
        <w:rPr>
          <w:rFonts w:ascii="ＭＳ 明朝" w:eastAsia="ＭＳ 明朝" w:hAnsi="ＭＳ 明朝"/>
        </w:rPr>
      </w:pPr>
      <w:r w:rsidRPr="00B06858">
        <w:rPr>
          <w:rFonts w:ascii="ＭＳ 明朝" w:eastAsia="ＭＳ 明朝" w:hAnsi="ＭＳ 明朝" w:hint="eastAsia"/>
        </w:rPr>
        <w:t xml:space="preserve">年　　</w:t>
      </w:r>
      <w:r w:rsidRPr="00B06858">
        <w:rPr>
          <w:rFonts w:ascii="ＭＳ 明朝" w:eastAsia="ＭＳ 明朝" w:hAnsi="ＭＳ 明朝"/>
        </w:rPr>
        <w:t>月</w:t>
      </w:r>
      <w:r w:rsidRPr="00B06858">
        <w:rPr>
          <w:rFonts w:ascii="ＭＳ 明朝" w:eastAsia="ＭＳ 明朝" w:hAnsi="ＭＳ 明朝" w:hint="eastAsia"/>
        </w:rPr>
        <w:t xml:space="preserve">　　</w:t>
      </w:r>
      <w:r w:rsidRPr="00B06858">
        <w:rPr>
          <w:rFonts w:ascii="ＭＳ 明朝" w:eastAsia="ＭＳ 明朝" w:hAnsi="ＭＳ 明朝"/>
        </w:rPr>
        <w:t>日</w:t>
      </w:r>
    </w:p>
    <w:p w14:paraId="03EBE1F1" w14:textId="77777777" w:rsidR="003228C0" w:rsidRPr="00B06858" w:rsidRDefault="003228C0" w:rsidP="003228C0">
      <w:pPr>
        <w:rPr>
          <w:rFonts w:ascii="ＭＳ 明朝" w:eastAsia="ＭＳ 明朝" w:hAnsi="ＭＳ 明朝"/>
        </w:rPr>
      </w:pPr>
      <w:r w:rsidRPr="00B06858">
        <w:rPr>
          <w:rFonts w:ascii="ＭＳ 明朝" w:eastAsia="ＭＳ 明朝" w:hAnsi="ＭＳ 明朝" w:hint="eastAsia"/>
        </w:rPr>
        <w:t>（あて先）宝塚市長</w:t>
      </w:r>
    </w:p>
    <w:p w14:paraId="0B479200" w14:textId="77777777" w:rsidR="003228C0" w:rsidRPr="00417DB1" w:rsidRDefault="003228C0" w:rsidP="003228C0">
      <w:pPr>
        <w:ind w:firstLineChars="2000" w:firstLine="420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マンション所在地</w:t>
      </w:r>
    </w:p>
    <w:p w14:paraId="53B8CD5C" w14:textId="77777777" w:rsidR="003228C0" w:rsidRPr="00417DB1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マンション名</w:t>
      </w:r>
    </w:p>
    <w:p w14:paraId="73AB2792" w14:textId="77777777" w:rsidR="003228C0" w:rsidRPr="00417DB1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管理組合名</w:t>
      </w:r>
    </w:p>
    <w:p w14:paraId="081A147D" w14:textId="77777777" w:rsidR="003228C0" w:rsidRPr="00417DB1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管理組合代表者名</w:t>
      </w:r>
    </w:p>
    <w:p w14:paraId="6B90AA0B" w14:textId="77777777" w:rsidR="003228C0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連絡先</w:t>
      </w:r>
    </w:p>
    <w:p w14:paraId="27D84F66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306AC902" w14:textId="77777777" w:rsidR="003228C0" w:rsidRPr="00417DB1" w:rsidRDefault="003228C0" w:rsidP="003228C0">
      <w:pPr>
        <w:jc w:val="center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マンションの管理の適正化の推進に関する法律</w:t>
      </w:r>
    </w:p>
    <w:p w14:paraId="0BAE1A1C" w14:textId="03F63FA1" w:rsidR="003228C0" w:rsidRPr="00417DB1" w:rsidRDefault="003228C0" w:rsidP="003228C0">
      <w:pPr>
        <w:jc w:val="center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第５条の</w:t>
      </w:r>
      <w:r w:rsidR="00217DA1">
        <w:rPr>
          <w:rFonts w:ascii="ＭＳ 明朝" w:eastAsia="ＭＳ 明朝" w:hAnsi="ＭＳ 明朝" w:hint="eastAsia"/>
        </w:rPr>
        <w:t>１</w:t>
      </w:r>
      <w:r w:rsidRPr="00417DB1">
        <w:rPr>
          <w:rFonts w:ascii="ＭＳ 明朝" w:eastAsia="ＭＳ 明朝" w:hAnsi="ＭＳ 明朝" w:hint="eastAsia"/>
        </w:rPr>
        <w:t>９の規定に伴う改善報告書</w:t>
      </w:r>
    </w:p>
    <w:p w14:paraId="312C697B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0FD76E33" w14:textId="18F3AF2D" w:rsidR="003228C0" w:rsidRPr="00417DB1" w:rsidRDefault="003228C0" w:rsidP="003228C0">
      <w:pPr>
        <w:ind w:firstLineChars="100" w:firstLine="21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マンションの管理の適正化に関する法律第５条の</w:t>
      </w:r>
      <w:r w:rsidR="00217DA1">
        <w:rPr>
          <w:rFonts w:ascii="ＭＳ 明朝" w:eastAsia="ＭＳ 明朝" w:hAnsi="ＭＳ 明朝" w:hint="eastAsia"/>
        </w:rPr>
        <w:t>１</w:t>
      </w:r>
      <w:r w:rsidRPr="00417DB1">
        <w:rPr>
          <w:rFonts w:ascii="ＭＳ 明朝" w:eastAsia="ＭＳ 明朝" w:hAnsi="ＭＳ 明朝" w:hint="eastAsia"/>
        </w:rPr>
        <w:t>９の規定に基づ</w:t>
      </w:r>
      <w:r w:rsidRPr="00B06858">
        <w:rPr>
          <w:rFonts w:ascii="ＭＳ 明朝" w:eastAsia="ＭＳ 明朝" w:hAnsi="ＭＳ 明朝" w:hint="eastAsia"/>
        </w:rPr>
        <w:t>く</w:t>
      </w:r>
      <w:r w:rsidRPr="00417DB1">
        <w:rPr>
          <w:rFonts w:ascii="ＭＳ 明朝" w:eastAsia="ＭＳ 明朝" w:hAnsi="ＭＳ 明朝" w:hint="eastAsia"/>
        </w:rPr>
        <w:t>改善命令を受けたため、必要な措置を講じましたので報告します。</w:t>
      </w:r>
    </w:p>
    <w:p w14:paraId="56AB5E30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0749321B" w14:textId="77777777" w:rsidR="003228C0" w:rsidRPr="00417DB1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報告するマンション</w:t>
      </w:r>
    </w:p>
    <w:p w14:paraId="1E13E10B" w14:textId="77777777" w:rsidR="003228C0" w:rsidRPr="00417DB1" w:rsidRDefault="003228C0" w:rsidP="003228C0">
      <w:pPr>
        <w:ind w:firstLineChars="100" w:firstLine="21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認定年月日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日</w:t>
      </w:r>
    </w:p>
    <w:p w14:paraId="7BAD356A" w14:textId="77777777" w:rsidR="003228C0" w:rsidRPr="00417DB1" w:rsidRDefault="003228C0" w:rsidP="003228C0">
      <w:pPr>
        <w:ind w:firstLineChars="400" w:firstLine="8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※</w:t>
      </w:r>
      <w:r w:rsidRPr="00417DB1">
        <w:rPr>
          <w:rFonts w:ascii="ＭＳ 明朝" w:eastAsia="ＭＳ 明朝" w:hAnsi="ＭＳ 明朝"/>
        </w:rPr>
        <w:t>変更認定を受けた場合は、直近の認定年月日</w:t>
      </w:r>
    </w:p>
    <w:p w14:paraId="3EE71C38" w14:textId="77777777" w:rsidR="003228C0" w:rsidRPr="009479D0" w:rsidRDefault="003228C0" w:rsidP="003228C0">
      <w:pPr>
        <w:ind w:firstLineChars="100" w:firstLine="210"/>
        <w:rPr>
          <w:rFonts w:ascii="ＭＳ 明朝" w:eastAsia="ＭＳ 明朝" w:hAnsi="ＭＳ 明朝"/>
        </w:rPr>
      </w:pPr>
    </w:p>
    <w:p w14:paraId="43325BCC" w14:textId="77777777" w:rsidR="003228C0" w:rsidRPr="00417DB1" w:rsidRDefault="003228C0" w:rsidP="003228C0">
      <w:pPr>
        <w:ind w:firstLineChars="100" w:firstLine="21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認定コード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　　　　　　</w:t>
      </w:r>
      <w:r w:rsidRPr="00417DB1">
        <w:rPr>
          <w:rFonts w:ascii="ＭＳ 明朝" w:eastAsia="ＭＳ 明朝" w:hAnsi="ＭＳ 明朝"/>
        </w:rPr>
        <w:t>号</w:t>
      </w:r>
    </w:p>
    <w:p w14:paraId="7DF87793" w14:textId="77777777" w:rsidR="003228C0" w:rsidRPr="00417DB1" w:rsidRDefault="003228C0" w:rsidP="003228C0">
      <w:pPr>
        <w:ind w:firstLineChars="400" w:firstLine="8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※</w:t>
      </w:r>
      <w:r w:rsidRPr="00417DB1">
        <w:rPr>
          <w:rFonts w:ascii="ＭＳ 明朝" w:eastAsia="ＭＳ 明朝" w:hAnsi="ＭＳ 明朝"/>
        </w:rPr>
        <w:t>変更認定を受けた場合は、直近の認定コード</w:t>
      </w:r>
    </w:p>
    <w:p w14:paraId="401033C5" w14:textId="77777777" w:rsidR="003228C0" w:rsidRPr="009479D0" w:rsidRDefault="003228C0" w:rsidP="003228C0">
      <w:pPr>
        <w:rPr>
          <w:rFonts w:ascii="ＭＳ 明朝" w:eastAsia="ＭＳ 明朝" w:hAnsi="ＭＳ 明朝"/>
        </w:rPr>
      </w:pPr>
    </w:p>
    <w:p w14:paraId="489EDFA9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11F74118" w14:textId="77777777" w:rsidR="003228C0" w:rsidRPr="00417DB1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命令に係る措置の内容</w:t>
      </w:r>
    </w:p>
    <w:p w14:paraId="5589025F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042CC963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45368A65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58681DB4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2D487A81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509060DB" w14:textId="77777777" w:rsidR="003228C0" w:rsidRPr="00417DB1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報告の内容に関する必要な書類</w:t>
      </w:r>
    </w:p>
    <w:p w14:paraId="4DE0A207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435F6973" w14:textId="77777777" w:rsidR="003127B1" w:rsidRPr="003228C0" w:rsidRDefault="003127B1"/>
    <w:sectPr w:rsidR="003127B1" w:rsidRPr="00322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2B0B" w14:textId="77777777" w:rsidR="003228C0" w:rsidRDefault="003228C0" w:rsidP="003228C0">
      <w:r>
        <w:separator/>
      </w:r>
    </w:p>
  </w:endnote>
  <w:endnote w:type="continuationSeparator" w:id="0">
    <w:p w14:paraId="08708911" w14:textId="77777777" w:rsidR="003228C0" w:rsidRDefault="003228C0" w:rsidP="0032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6218" w14:textId="77777777" w:rsidR="003228C0" w:rsidRDefault="003228C0" w:rsidP="003228C0">
      <w:r>
        <w:separator/>
      </w:r>
    </w:p>
  </w:footnote>
  <w:footnote w:type="continuationSeparator" w:id="0">
    <w:p w14:paraId="3118CC2A" w14:textId="77777777" w:rsidR="003228C0" w:rsidRDefault="003228C0" w:rsidP="0032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0C"/>
    <w:rsid w:val="00217DA1"/>
    <w:rsid w:val="003127B1"/>
    <w:rsid w:val="003228C0"/>
    <w:rsid w:val="005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59B18"/>
  <w15:chartTrackingRefBased/>
  <w15:docId w15:val="{F7C09E79-9EA7-448C-9C74-065A5CA2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8C0"/>
  </w:style>
  <w:style w:type="paragraph" w:styleId="a5">
    <w:name w:val="footer"/>
    <w:basedOn w:val="a"/>
    <w:link w:val="a6"/>
    <w:uiPriority w:val="99"/>
    <w:unhideWhenUsed/>
    <w:rsid w:val="00322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2023-03-29T06:30:00Z</dcterms:created>
  <dcterms:modified xsi:type="dcterms:W3CDTF">2025-12-08T00:35:00Z</dcterms:modified>
</cp:coreProperties>
</file>