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765A3BC" w14:textId="6BFC1B9D" w:rsidR="00116801" w:rsidRPr="00FA6DF5" w:rsidRDefault="001A6462" w:rsidP="001A6462">
            <w:pPr>
              <w:snapToGrid w:val="0"/>
              <w:jc w:val="center"/>
              <w:rPr>
                <w:rFonts w:asciiTheme="minorEastAsia" w:hAnsiTheme="minorEastAsia"/>
                <w:lang w:eastAsia="ja-JP"/>
              </w:rPr>
            </w:pPr>
            <w:r w:rsidRPr="00F27CC0">
              <w:rPr>
                <w:rFonts w:asciiTheme="majorEastAsia" w:eastAsiaTheme="majorEastAsia" w:hAnsiTheme="majorEastAsia" w:hint="eastAsia"/>
                <w:sz w:val="44"/>
                <w:szCs w:val="36"/>
                <w:lang w:eastAsia="ja-JP"/>
              </w:rPr>
              <w:t>兵庫県　宝塚市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A6462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2025-04-10T09:52:00Z</cp:lastPrinted>
  <dcterms:created xsi:type="dcterms:W3CDTF">2024-04-04T07:25:00Z</dcterms:created>
  <dcterms:modified xsi:type="dcterms:W3CDTF">2026-04-28T04:49:00Z</dcterms:modified>
</cp:coreProperties>
</file>