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8DE2F" w14:textId="77777777" w:rsidR="00BE7473" w:rsidRPr="00570034" w:rsidRDefault="00570034">
      <w:pPr>
        <w:rPr>
          <w:rFonts w:ascii="游ゴシック" w:eastAsia="游ゴシック" w:hAnsi="游ゴシック"/>
        </w:rPr>
      </w:pPr>
      <w:r w:rsidRPr="00570034">
        <w:rPr>
          <w:rFonts w:ascii="游ゴシック" w:eastAsia="游ゴシック" w:hAnsi="游ゴシック" w:hint="eastAsia"/>
        </w:rPr>
        <w:t>（様式第１号）</w:t>
      </w:r>
    </w:p>
    <w:p w14:paraId="3CF092DB" w14:textId="2D47C5A6" w:rsidR="00570034" w:rsidRPr="00570034" w:rsidRDefault="00C9027B" w:rsidP="00570034">
      <w:pPr>
        <w:wordWrap w:val="0"/>
        <w:jc w:val="right"/>
        <w:rPr>
          <w:rFonts w:ascii="游ゴシック" w:eastAsia="游ゴシック" w:hAnsi="游ゴシック"/>
        </w:rPr>
      </w:pPr>
      <w:r>
        <w:rPr>
          <w:rFonts w:ascii="游ゴシック" w:eastAsia="游ゴシック" w:hAnsi="游ゴシック" w:hint="eastAsia"/>
        </w:rPr>
        <w:t>令和</w:t>
      </w:r>
      <w:r w:rsidR="00C42313">
        <w:rPr>
          <w:rFonts w:ascii="游ゴシック" w:eastAsia="游ゴシック" w:hAnsi="游ゴシック" w:hint="eastAsia"/>
        </w:rPr>
        <w:t xml:space="preserve">　　</w:t>
      </w:r>
      <w:r w:rsidR="00C06B86">
        <w:rPr>
          <w:rFonts w:ascii="游ゴシック" w:eastAsia="游ゴシック" w:hAnsi="游ゴシック" w:hint="eastAsia"/>
        </w:rPr>
        <w:t xml:space="preserve">　</w:t>
      </w:r>
      <w:r w:rsidR="00570034" w:rsidRPr="00570034">
        <w:rPr>
          <w:rFonts w:ascii="游ゴシック" w:eastAsia="游ゴシック" w:hAnsi="游ゴシック" w:hint="eastAsia"/>
        </w:rPr>
        <w:t>年　　　月　　　日</w:t>
      </w:r>
    </w:p>
    <w:p w14:paraId="743EB6F8" w14:textId="77777777" w:rsidR="00570034" w:rsidRPr="00570034" w:rsidRDefault="00570034" w:rsidP="00570034">
      <w:pPr>
        <w:jc w:val="right"/>
        <w:rPr>
          <w:rFonts w:ascii="游ゴシック" w:eastAsia="游ゴシック" w:hAnsi="游ゴシック"/>
        </w:rPr>
      </w:pPr>
    </w:p>
    <w:p w14:paraId="24FE3903" w14:textId="77777777" w:rsidR="00570034" w:rsidRDefault="00570034" w:rsidP="00570034">
      <w:pPr>
        <w:jc w:val="left"/>
        <w:rPr>
          <w:rFonts w:ascii="游ゴシック" w:eastAsia="游ゴシック" w:hAnsi="游ゴシック"/>
        </w:rPr>
      </w:pPr>
      <w:r w:rsidRPr="00570034">
        <w:rPr>
          <w:rFonts w:ascii="游ゴシック" w:eastAsia="游ゴシック" w:hAnsi="游ゴシック" w:hint="eastAsia"/>
        </w:rPr>
        <w:t>（あて先）宝塚市長</w:t>
      </w:r>
    </w:p>
    <w:p w14:paraId="47DDF7BD" w14:textId="77777777" w:rsidR="00570034" w:rsidRDefault="00570034" w:rsidP="00570034">
      <w:pPr>
        <w:wordWrap w:val="0"/>
        <w:jc w:val="right"/>
        <w:rPr>
          <w:rFonts w:ascii="游ゴシック" w:eastAsia="游ゴシック" w:hAnsi="游ゴシック"/>
        </w:rPr>
      </w:pPr>
      <w:r>
        <w:rPr>
          <w:rFonts w:ascii="游ゴシック" w:eastAsia="游ゴシック" w:hAnsi="游ゴシック" w:hint="eastAsia"/>
        </w:rPr>
        <w:t xml:space="preserve">（提案者）　　　　　　　　　　　　　</w:t>
      </w:r>
    </w:p>
    <w:p w14:paraId="2975EAB9" w14:textId="77777777" w:rsidR="00570034" w:rsidRDefault="00570034" w:rsidP="00570034">
      <w:pPr>
        <w:wordWrap w:val="0"/>
        <w:jc w:val="right"/>
        <w:rPr>
          <w:rFonts w:ascii="游ゴシック" w:eastAsia="游ゴシック" w:hAnsi="游ゴシック"/>
        </w:rPr>
      </w:pPr>
      <w:r>
        <w:rPr>
          <w:rFonts w:ascii="游ゴシック" w:eastAsia="游ゴシック" w:hAnsi="游ゴシック" w:hint="eastAsia"/>
        </w:rPr>
        <w:t xml:space="preserve">住所又は所在地　　　　　　　　　　</w:t>
      </w:r>
    </w:p>
    <w:p w14:paraId="2BBA859D" w14:textId="77777777" w:rsidR="00570034" w:rsidRDefault="00570034" w:rsidP="00570034">
      <w:pPr>
        <w:jc w:val="right"/>
        <w:rPr>
          <w:rFonts w:ascii="游ゴシック" w:eastAsia="游ゴシック" w:hAnsi="游ゴシック"/>
        </w:rPr>
      </w:pPr>
    </w:p>
    <w:p w14:paraId="2DA499AC" w14:textId="77777777" w:rsidR="00570034" w:rsidRDefault="00570034" w:rsidP="00570034">
      <w:pPr>
        <w:wordWrap w:val="0"/>
        <w:jc w:val="right"/>
        <w:rPr>
          <w:rFonts w:ascii="游ゴシック" w:eastAsia="游ゴシック" w:hAnsi="游ゴシック"/>
        </w:rPr>
      </w:pPr>
      <w:r>
        <w:rPr>
          <w:rFonts w:ascii="游ゴシック" w:eastAsia="游ゴシック" w:hAnsi="游ゴシック" w:hint="eastAsia"/>
        </w:rPr>
        <w:t xml:space="preserve">商号又は名称　　　　　　　　　　　</w:t>
      </w:r>
    </w:p>
    <w:p w14:paraId="1EA839D2" w14:textId="77777777" w:rsidR="00570034" w:rsidRDefault="00570034" w:rsidP="00570034">
      <w:pPr>
        <w:jc w:val="right"/>
        <w:rPr>
          <w:rFonts w:ascii="游ゴシック" w:eastAsia="游ゴシック" w:hAnsi="游ゴシック"/>
        </w:rPr>
      </w:pPr>
    </w:p>
    <w:p w14:paraId="36BEFB11" w14:textId="77777777" w:rsidR="00570034" w:rsidRDefault="00570034" w:rsidP="00570034">
      <w:pPr>
        <w:wordWrap w:val="0"/>
        <w:jc w:val="right"/>
        <w:rPr>
          <w:rFonts w:ascii="游ゴシック" w:eastAsia="游ゴシック" w:hAnsi="游ゴシック"/>
        </w:rPr>
      </w:pPr>
      <w:r>
        <w:rPr>
          <w:rFonts w:ascii="游ゴシック" w:eastAsia="游ゴシック" w:hAnsi="游ゴシック" w:hint="eastAsia"/>
        </w:rPr>
        <w:t>代表者氏名　　　　　　　　　　　印</w:t>
      </w:r>
    </w:p>
    <w:p w14:paraId="57B2837B" w14:textId="77777777" w:rsidR="00570034" w:rsidRDefault="00570034" w:rsidP="00570034">
      <w:pPr>
        <w:jc w:val="right"/>
        <w:rPr>
          <w:rFonts w:ascii="游ゴシック" w:eastAsia="游ゴシック" w:hAnsi="游ゴシック"/>
        </w:rPr>
      </w:pPr>
    </w:p>
    <w:p w14:paraId="766AEA62" w14:textId="77777777" w:rsidR="001820BB" w:rsidRDefault="001820BB" w:rsidP="00570034">
      <w:pPr>
        <w:jc w:val="right"/>
        <w:rPr>
          <w:rFonts w:ascii="游ゴシック" w:eastAsia="游ゴシック" w:hAnsi="游ゴシック"/>
        </w:rPr>
      </w:pPr>
    </w:p>
    <w:p w14:paraId="7EAEB699" w14:textId="77777777" w:rsidR="00DE4C99" w:rsidRDefault="005B7F78" w:rsidP="00DE4C99">
      <w:pPr>
        <w:spacing w:line="440" w:lineRule="exact"/>
        <w:jc w:val="center"/>
        <w:rPr>
          <w:rFonts w:ascii="游ゴシック" w:eastAsia="游ゴシック" w:hAnsi="游ゴシック"/>
          <w:sz w:val="22"/>
        </w:rPr>
      </w:pPr>
      <w:r w:rsidRPr="005B7F78">
        <w:rPr>
          <w:rFonts w:ascii="游ゴシック" w:eastAsia="游ゴシック" w:hAnsi="游ゴシック" w:hint="eastAsia"/>
          <w:sz w:val="22"/>
        </w:rPr>
        <w:t>後期高齢者保健指導等事業業務委託</w:t>
      </w:r>
      <w:r w:rsidR="00C941B4" w:rsidRPr="00C941B4">
        <w:rPr>
          <w:rFonts w:ascii="游ゴシック" w:eastAsia="游ゴシック" w:hAnsi="游ゴシック" w:hint="eastAsia"/>
          <w:sz w:val="22"/>
        </w:rPr>
        <w:t>に係る</w:t>
      </w:r>
    </w:p>
    <w:p w14:paraId="0F9FF54F" w14:textId="77777777" w:rsidR="001820BB" w:rsidRDefault="001820BB" w:rsidP="00DE4C99">
      <w:pPr>
        <w:spacing w:line="440" w:lineRule="exact"/>
        <w:jc w:val="center"/>
        <w:rPr>
          <w:rFonts w:ascii="游ゴシック" w:eastAsia="游ゴシック" w:hAnsi="游ゴシック"/>
          <w:sz w:val="22"/>
        </w:rPr>
      </w:pPr>
      <w:r w:rsidRPr="001820BB">
        <w:rPr>
          <w:rFonts w:ascii="游ゴシック" w:eastAsia="游ゴシック" w:hAnsi="游ゴシック" w:hint="eastAsia"/>
          <w:sz w:val="22"/>
        </w:rPr>
        <w:t>公募型プロポーザル参加申込書</w:t>
      </w:r>
    </w:p>
    <w:p w14:paraId="06929691" w14:textId="77777777" w:rsidR="001820BB" w:rsidRDefault="001820BB" w:rsidP="001820BB">
      <w:pPr>
        <w:jc w:val="center"/>
        <w:rPr>
          <w:rFonts w:ascii="游ゴシック" w:eastAsia="游ゴシック" w:hAnsi="游ゴシック"/>
        </w:rPr>
      </w:pPr>
    </w:p>
    <w:p w14:paraId="40A6FB5D" w14:textId="77777777" w:rsidR="001820BB" w:rsidRDefault="001820BB" w:rsidP="001820BB">
      <w:pPr>
        <w:jc w:val="center"/>
        <w:rPr>
          <w:rFonts w:ascii="游ゴシック" w:eastAsia="游ゴシック" w:hAnsi="游ゴシック"/>
        </w:rPr>
      </w:pPr>
    </w:p>
    <w:p w14:paraId="6105EB96" w14:textId="77777777" w:rsidR="001820BB" w:rsidRDefault="005B7F78" w:rsidP="00C941B4">
      <w:pPr>
        <w:ind w:rightChars="201" w:right="422" w:firstLineChars="100" w:firstLine="210"/>
        <w:rPr>
          <w:rFonts w:ascii="游ゴシック" w:eastAsia="游ゴシック" w:hAnsi="游ゴシック"/>
        </w:rPr>
      </w:pPr>
      <w:r w:rsidRPr="005B7F78">
        <w:rPr>
          <w:rFonts w:ascii="游ゴシック" w:eastAsia="游ゴシック" w:hAnsi="游ゴシック" w:hint="eastAsia"/>
        </w:rPr>
        <w:t>後期高齢者保健指導等事業業務委託</w:t>
      </w:r>
      <w:r w:rsidR="00C941B4" w:rsidRPr="00721245">
        <w:rPr>
          <w:rFonts w:ascii="游ゴシック" w:eastAsia="游ゴシック" w:hAnsi="游ゴシック" w:hint="eastAsia"/>
        </w:rPr>
        <w:t>に係る</w:t>
      </w:r>
      <w:r w:rsidR="001820BB">
        <w:rPr>
          <w:rFonts w:ascii="游ゴシック" w:eastAsia="游ゴシック" w:hAnsi="游ゴシック" w:hint="eastAsia"/>
        </w:rPr>
        <w:t>公募型プロポーザルについて、実施要領その他関係書類に記載の事項を了承のうえ参加申込をします。</w:t>
      </w:r>
    </w:p>
    <w:p w14:paraId="3B2BBA4D" w14:textId="77777777" w:rsidR="001820BB" w:rsidRDefault="001820BB" w:rsidP="001820BB">
      <w:pPr>
        <w:jc w:val="left"/>
        <w:rPr>
          <w:rFonts w:ascii="游ゴシック" w:eastAsia="游ゴシック" w:hAnsi="游ゴシック"/>
        </w:rPr>
      </w:pPr>
      <w:r>
        <w:rPr>
          <w:rFonts w:ascii="游ゴシック" w:eastAsia="游ゴシック" w:hAnsi="游ゴシック" w:hint="eastAsia"/>
        </w:rPr>
        <w:t xml:space="preserve">　なお、実施要領「３ 参加資格」に定める参加資格要件を満たしていることを誓約します。</w:t>
      </w:r>
    </w:p>
    <w:p w14:paraId="1796E987" w14:textId="77777777" w:rsidR="001820BB" w:rsidRDefault="001820BB" w:rsidP="001820BB">
      <w:pPr>
        <w:jc w:val="left"/>
        <w:rPr>
          <w:rFonts w:ascii="游ゴシック" w:eastAsia="游ゴシック" w:hAnsi="游ゴシック"/>
        </w:rPr>
      </w:pPr>
    </w:p>
    <w:p w14:paraId="13899372" w14:textId="64C01DFA" w:rsidR="001820BB" w:rsidRPr="00765A73" w:rsidRDefault="00FA121C" w:rsidP="001820BB">
      <w:pPr>
        <w:jc w:val="left"/>
        <w:rPr>
          <w:rFonts w:ascii="游ゴシック" w:eastAsia="游ゴシック" w:hAnsi="游ゴシック"/>
        </w:rPr>
      </w:pPr>
      <w:r w:rsidRPr="00765A73">
        <w:rPr>
          <w:rFonts w:ascii="游ゴシック" w:eastAsia="游ゴシック" w:hAnsi="游ゴシック" w:hint="eastAsia"/>
        </w:rPr>
        <w:t xml:space="preserve">添付資料　</w:t>
      </w:r>
      <w:r w:rsidR="00ED7137" w:rsidRPr="00765A73">
        <w:rPr>
          <w:rFonts w:ascii="游ゴシック" w:eastAsia="游ゴシック" w:hAnsi="游ゴシック" w:hint="eastAsia"/>
        </w:rPr>
        <w:t>プライバシーマークまたはISO27001/ISMSの認証取得を証する書類の写し</w:t>
      </w:r>
    </w:p>
    <w:p w14:paraId="1FEA471F" w14:textId="77777777" w:rsidR="00455B4C" w:rsidRDefault="00455B4C" w:rsidP="001820BB">
      <w:pPr>
        <w:jc w:val="left"/>
        <w:rPr>
          <w:rFonts w:ascii="游ゴシック" w:eastAsia="游ゴシック" w:hAnsi="游ゴシック"/>
        </w:rPr>
      </w:pPr>
    </w:p>
    <w:p w14:paraId="79B72768" w14:textId="77777777" w:rsidR="001820BB" w:rsidRDefault="001820BB" w:rsidP="001820BB">
      <w:pPr>
        <w:jc w:val="left"/>
        <w:rPr>
          <w:rFonts w:ascii="游ゴシック" w:eastAsia="游ゴシック" w:hAnsi="游ゴシック"/>
        </w:rPr>
      </w:pPr>
    </w:p>
    <w:tbl>
      <w:tblPr>
        <w:tblStyle w:val="a3"/>
        <w:tblW w:w="0" w:type="auto"/>
        <w:tblInd w:w="108" w:type="dxa"/>
        <w:tblLook w:val="04A0" w:firstRow="1" w:lastRow="0" w:firstColumn="1" w:lastColumn="0" w:noHBand="0" w:noVBand="1"/>
      </w:tblPr>
      <w:tblGrid>
        <w:gridCol w:w="1249"/>
        <w:gridCol w:w="1255"/>
        <w:gridCol w:w="2488"/>
        <w:gridCol w:w="1103"/>
        <w:gridCol w:w="2291"/>
      </w:tblGrid>
      <w:tr w:rsidR="001820BB" w14:paraId="33EE6DE5" w14:textId="77777777" w:rsidTr="001820BB">
        <w:trPr>
          <w:trHeight w:val="510"/>
        </w:trPr>
        <w:tc>
          <w:tcPr>
            <w:tcW w:w="1276" w:type="dxa"/>
            <w:vMerge w:val="restart"/>
            <w:vAlign w:val="center"/>
          </w:tcPr>
          <w:p w14:paraId="026FB500" w14:textId="77777777" w:rsidR="001820BB" w:rsidRDefault="001820BB" w:rsidP="001820BB">
            <w:pPr>
              <w:jc w:val="center"/>
              <w:rPr>
                <w:rFonts w:ascii="游ゴシック" w:eastAsia="游ゴシック" w:hAnsi="游ゴシック"/>
                <w:sz w:val="20"/>
              </w:rPr>
            </w:pPr>
            <w:r>
              <w:rPr>
                <w:rFonts w:ascii="游ゴシック" w:eastAsia="游ゴシック" w:hAnsi="游ゴシック" w:hint="eastAsia"/>
                <w:sz w:val="20"/>
              </w:rPr>
              <w:t>担当者</w:t>
            </w:r>
          </w:p>
          <w:p w14:paraId="127F69FD" w14:textId="77777777" w:rsidR="001820BB" w:rsidRDefault="001820BB" w:rsidP="001820BB">
            <w:pPr>
              <w:jc w:val="center"/>
              <w:rPr>
                <w:rFonts w:ascii="游ゴシック" w:eastAsia="游ゴシック" w:hAnsi="游ゴシック"/>
                <w:sz w:val="20"/>
              </w:rPr>
            </w:pPr>
            <w:r>
              <w:rPr>
                <w:rFonts w:ascii="游ゴシック" w:eastAsia="游ゴシック" w:hAnsi="游ゴシック" w:hint="eastAsia"/>
                <w:sz w:val="20"/>
              </w:rPr>
              <w:t>連絡先</w:t>
            </w:r>
          </w:p>
        </w:tc>
        <w:tc>
          <w:tcPr>
            <w:tcW w:w="1276" w:type="dxa"/>
            <w:vAlign w:val="center"/>
          </w:tcPr>
          <w:p w14:paraId="3D11D01A" w14:textId="77777777" w:rsidR="001820BB" w:rsidRDefault="001820BB" w:rsidP="001820BB">
            <w:pPr>
              <w:jc w:val="center"/>
              <w:rPr>
                <w:rFonts w:ascii="游ゴシック" w:eastAsia="游ゴシック" w:hAnsi="游ゴシック"/>
                <w:sz w:val="20"/>
              </w:rPr>
            </w:pPr>
            <w:r>
              <w:rPr>
                <w:rFonts w:ascii="游ゴシック" w:eastAsia="游ゴシック" w:hAnsi="游ゴシック" w:hint="eastAsia"/>
                <w:sz w:val="20"/>
              </w:rPr>
              <w:t>所　　属</w:t>
            </w:r>
          </w:p>
        </w:tc>
        <w:tc>
          <w:tcPr>
            <w:tcW w:w="6042" w:type="dxa"/>
            <w:gridSpan w:val="3"/>
            <w:vAlign w:val="center"/>
          </w:tcPr>
          <w:p w14:paraId="6F6940F8" w14:textId="77777777" w:rsidR="001820BB" w:rsidRDefault="001820BB" w:rsidP="001820BB">
            <w:pPr>
              <w:jc w:val="center"/>
              <w:rPr>
                <w:rFonts w:ascii="游ゴシック" w:eastAsia="游ゴシック" w:hAnsi="游ゴシック"/>
                <w:sz w:val="20"/>
              </w:rPr>
            </w:pPr>
          </w:p>
        </w:tc>
      </w:tr>
      <w:tr w:rsidR="001820BB" w14:paraId="1A3F73FE" w14:textId="77777777" w:rsidTr="001820BB">
        <w:trPr>
          <w:trHeight w:val="510"/>
        </w:trPr>
        <w:tc>
          <w:tcPr>
            <w:tcW w:w="1276" w:type="dxa"/>
            <w:vMerge/>
            <w:vAlign w:val="center"/>
          </w:tcPr>
          <w:p w14:paraId="5CFAB126" w14:textId="77777777" w:rsidR="001820BB" w:rsidRDefault="001820BB" w:rsidP="001820BB">
            <w:pPr>
              <w:jc w:val="center"/>
              <w:rPr>
                <w:rFonts w:ascii="游ゴシック" w:eastAsia="游ゴシック" w:hAnsi="游ゴシック"/>
                <w:sz w:val="20"/>
              </w:rPr>
            </w:pPr>
          </w:p>
        </w:tc>
        <w:tc>
          <w:tcPr>
            <w:tcW w:w="1276" w:type="dxa"/>
            <w:vAlign w:val="center"/>
          </w:tcPr>
          <w:p w14:paraId="186AD92C" w14:textId="77777777" w:rsidR="001820BB" w:rsidRDefault="001820BB" w:rsidP="001820BB">
            <w:pPr>
              <w:jc w:val="center"/>
              <w:rPr>
                <w:rFonts w:ascii="游ゴシック" w:eastAsia="游ゴシック" w:hAnsi="游ゴシック"/>
                <w:sz w:val="20"/>
              </w:rPr>
            </w:pPr>
            <w:r>
              <w:rPr>
                <w:rFonts w:ascii="游ゴシック" w:eastAsia="游ゴシック" w:hAnsi="游ゴシック" w:hint="eastAsia"/>
                <w:sz w:val="20"/>
              </w:rPr>
              <w:t>担当者名</w:t>
            </w:r>
          </w:p>
        </w:tc>
        <w:tc>
          <w:tcPr>
            <w:tcW w:w="2560" w:type="dxa"/>
            <w:vAlign w:val="center"/>
          </w:tcPr>
          <w:p w14:paraId="561A22B5" w14:textId="77777777" w:rsidR="001820BB" w:rsidRDefault="001820BB" w:rsidP="001820BB">
            <w:pPr>
              <w:jc w:val="center"/>
              <w:rPr>
                <w:rFonts w:ascii="游ゴシック" w:eastAsia="游ゴシック" w:hAnsi="游ゴシック"/>
                <w:sz w:val="20"/>
              </w:rPr>
            </w:pPr>
          </w:p>
        </w:tc>
        <w:tc>
          <w:tcPr>
            <w:tcW w:w="1125" w:type="dxa"/>
            <w:vAlign w:val="center"/>
          </w:tcPr>
          <w:p w14:paraId="43B25CA9" w14:textId="77777777" w:rsidR="001820BB" w:rsidRDefault="001820BB" w:rsidP="001820BB">
            <w:pPr>
              <w:jc w:val="center"/>
              <w:rPr>
                <w:rFonts w:ascii="游ゴシック" w:eastAsia="游ゴシック" w:hAnsi="游ゴシック"/>
                <w:sz w:val="20"/>
              </w:rPr>
            </w:pPr>
            <w:r>
              <w:rPr>
                <w:rFonts w:ascii="游ゴシック" w:eastAsia="游ゴシック" w:hAnsi="游ゴシック" w:hint="eastAsia"/>
                <w:sz w:val="20"/>
              </w:rPr>
              <w:t>役職名</w:t>
            </w:r>
          </w:p>
        </w:tc>
        <w:tc>
          <w:tcPr>
            <w:tcW w:w="2357" w:type="dxa"/>
            <w:vAlign w:val="center"/>
          </w:tcPr>
          <w:p w14:paraId="2C99903E" w14:textId="77777777" w:rsidR="001820BB" w:rsidRDefault="001820BB" w:rsidP="001820BB">
            <w:pPr>
              <w:jc w:val="center"/>
              <w:rPr>
                <w:rFonts w:ascii="游ゴシック" w:eastAsia="游ゴシック" w:hAnsi="游ゴシック"/>
                <w:sz w:val="20"/>
              </w:rPr>
            </w:pPr>
          </w:p>
        </w:tc>
      </w:tr>
      <w:tr w:rsidR="001820BB" w14:paraId="66EF84C7" w14:textId="77777777" w:rsidTr="001820BB">
        <w:trPr>
          <w:trHeight w:val="510"/>
        </w:trPr>
        <w:tc>
          <w:tcPr>
            <w:tcW w:w="1276" w:type="dxa"/>
            <w:vMerge/>
            <w:vAlign w:val="center"/>
          </w:tcPr>
          <w:p w14:paraId="0F51861B" w14:textId="77777777" w:rsidR="001820BB" w:rsidRDefault="001820BB" w:rsidP="001820BB">
            <w:pPr>
              <w:jc w:val="center"/>
              <w:rPr>
                <w:rFonts w:ascii="游ゴシック" w:eastAsia="游ゴシック" w:hAnsi="游ゴシック"/>
                <w:sz w:val="20"/>
              </w:rPr>
            </w:pPr>
          </w:p>
        </w:tc>
        <w:tc>
          <w:tcPr>
            <w:tcW w:w="1276" w:type="dxa"/>
            <w:vAlign w:val="center"/>
          </w:tcPr>
          <w:p w14:paraId="45928171" w14:textId="77777777" w:rsidR="001820BB" w:rsidRDefault="001820BB" w:rsidP="001820BB">
            <w:pPr>
              <w:jc w:val="center"/>
              <w:rPr>
                <w:rFonts w:ascii="游ゴシック" w:eastAsia="游ゴシック" w:hAnsi="游ゴシック"/>
                <w:sz w:val="20"/>
              </w:rPr>
            </w:pPr>
            <w:r>
              <w:rPr>
                <w:rFonts w:ascii="游ゴシック" w:eastAsia="游ゴシック" w:hAnsi="游ゴシック" w:hint="eastAsia"/>
                <w:sz w:val="20"/>
              </w:rPr>
              <w:t>電　　話</w:t>
            </w:r>
          </w:p>
        </w:tc>
        <w:tc>
          <w:tcPr>
            <w:tcW w:w="6042" w:type="dxa"/>
            <w:gridSpan w:val="3"/>
            <w:vAlign w:val="center"/>
          </w:tcPr>
          <w:p w14:paraId="207C9868" w14:textId="77777777" w:rsidR="001820BB" w:rsidRDefault="001820BB" w:rsidP="001820BB">
            <w:pPr>
              <w:jc w:val="center"/>
              <w:rPr>
                <w:rFonts w:ascii="游ゴシック" w:eastAsia="游ゴシック" w:hAnsi="游ゴシック"/>
                <w:sz w:val="20"/>
              </w:rPr>
            </w:pPr>
          </w:p>
        </w:tc>
      </w:tr>
      <w:tr w:rsidR="001820BB" w14:paraId="37A5EE00" w14:textId="77777777" w:rsidTr="001820BB">
        <w:trPr>
          <w:trHeight w:val="510"/>
        </w:trPr>
        <w:tc>
          <w:tcPr>
            <w:tcW w:w="1276" w:type="dxa"/>
            <w:vMerge/>
            <w:vAlign w:val="center"/>
          </w:tcPr>
          <w:p w14:paraId="0DC5AC93" w14:textId="77777777" w:rsidR="001820BB" w:rsidRDefault="001820BB" w:rsidP="001820BB">
            <w:pPr>
              <w:jc w:val="center"/>
              <w:rPr>
                <w:rFonts w:ascii="游ゴシック" w:eastAsia="游ゴシック" w:hAnsi="游ゴシック"/>
                <w:sz w:val="20"/>
              </w:rPr>
            </w:pPr>
          </w:p>
        </w:tc>
        <w:tc>
          <w:tcPr>
            <w:tcW w:w="1276" w:type="dxa"/>
            <w:vAlign w:val="center"/>
          </w:tcPr>
          <w:p w14:paraId="737A348D" w14:textId="77777777" w:rsidR="001820BB" w:rsidRDefault="001820BB" w:rsidP="001820BB">
            <w:pPr>
              <w:jc w:val="center"/>
              <w:rPr>
                <w:rFonts w:ascii="游ゴシック" w:eastAsia="游ゴシック" w:hAnsi="游ゴシック"/>
                <w:sz w:val="20"/>
              </w:rPr>
            </w:pPr>
            <w:r>
              <w:rPr>
                <w:rFonts w:ascii="游ゴシック" w:eastAsia="游ゴシック" w:hAnsi="游ゴシック" w:hint="eastAsia"/>
                <w:sz w:val="20"/>
              </w:rPr>
              <w:t>F　A　X</w:t>
            </w:r>
          </w:p>
        </w:tc>
        <w:tc>
          <w:tcPr>
            <w:tcW w:w="6042" w:type="dxa"/>
            <w:gridSpan w:val="3"/>
            <w:vAlign w:val="center"/>
          </w:tcPr>
          <w:p w14:paraId="323F0B6C" w14:textId="77777777" w:rsidR="001820BB" w:rsidRDefault="001820BB" w:rsidP="001820BB">
            <w:pPr>
              <w:jc w:val="center"/>
              <w:rPr>
                <w:rFonts w:ascii="游ゴシック" w:eastAsia="游ゴシック" w:hAnsi="游ゴシック"/>
                <w:sz w:val="20"/>
              </w:rPr>
            </w:pPr>
          </w:p>
        </w:tc>
      </w:tr>
      <w:tr w:rsidR="001820BB" w14:paraId="2D5EA6AC" w14:textId="77777777" w:rsidTr="001820BB">
        <w:trPr>
          <w:trHeight w:val="510"/>
        </w:trPr>
        <w:tc>
          <w:tcPr>
            <w:tcW w:w="1276" w:type="dxa"/>
            <w:vMerge/>
            <w:vAlign w:val="center"/>
          </w:tcPr>
          <w:p w14:paraId="73A83F94" w14:textId="77777777" w:rsidR="001820BB" w:rsidRDefault="001820BB" w:rsidP="001820BB">
            <w:pPr>
              <w:jc w:val="center"/>
              <w:rPr>
                <w:rFonts w:ascii="游ゴシック" w:eastAsia="游ゴシック" w:hAnsi="游ゴシック"/>
                <w:sz w:val="20"/>
              </w:rPr>
            </w:pPr>
          </w:p>
        </w:tc>
        <w:tc>
          <w:tcPr>
            <w:tcW w:w="1276" w:type="dxa"/>
            <w:vAlign w:val="center"/>
          </w:tcPr>
          <w:p w14:paraId="189BF8D8" w14:textId="77777777" w:rsidR="001820BB" w:rsidRDefault="001820BB" w:rsidP="001820BB">
            <w:pPr>
              <w:jc w:val="center"/>
              <w:rPr>
                <w:rFonts w:ascii="游ゴシック" w:eastAsia="游ゴシック" w:hAnsi="游ゴシック"/>
                <w:sz w:val="20"/>
              </w:rPr>
            </w:pPr>
            <w:r>
              <w:rPr>
                <w:rFonts w:ascii="游ゴシック" w:eastAsia="游ゴシック" w:hAnsi="游ゴシック" w:hint="eastAsia"/>
                <w:sz w:val="20"/>
              </w:rPr>
              <w:t>E-mail</w:t>
            </w:r>
          </w:p>
        </w:tc>
        <w:tc>
          <w:tcPr>
            <w:tcW w:w="6042" w:type="dxa"/>
            <w:gridSpan w:val="3"/>
            <w:vAlign w:val="center"/>
          </w:tcPr>
          <w:p w14:paraId="32A6357C" w14:textId="77777777" w:rsidR="001820BB" w:rsidRDefault="001820BB" w:rsidP="001820BB">
            <w:pPr>
              <w:jc w:val="center"/>
              <w:rPr>
                <w:rFonts w:ascii="游ゴシック" w:eastAsia="游ゴシック" w:hAnsi="游ゴシック"/>
                <w:sz w:val="20"/>
              </w:rPr>
            </w:pPr>
          </w:p>
        </w:tc>
      </w:tr>
    </w:tbl>
    <w:p w14:paraId="232CD90C" w14:textId="77777777" w:rsidR="00682C95" w:rsidRDefault="00682C95">
      <w:pPr>
        <w:widowControl/>
        <w:jc w:val="left"/>
        <w:rPr>
          <w:rFonts w:ascii="游ゴシック" w:eastAsia="游ゴシック" w:hAnsi="游ゴシック"/>
          <w:sz w:val="20"/>
        </w:rPr>
      </w:pPr>
    </w:p>
    <w:sectPr w:rsidR="00682C95" w:rsidSect="0012398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1526B" w14:textId="77777777" w:rsidR="00522E06" w:rsidRDefault="00522E06" w:rsidP="0065059E">
      <w:r>
        <w:separator/>
      </w:r>
    </w:p>
  </w:endnote>
  <w:endnote w:type="continuationSeparator" w:id="0">
    <w:p w14:paraId="4947810E" w14:textId="77777777" w:rsidR="00522E06" w:rsidRDefault="00522E06" w:rsidP="0065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F5C8E" w14:textId="77777777" w:rsidR="00522E06" w:rsidRDefault="00522E06" w:rsidP="0065059E">
      <w:r>
        <w:separator/>
      </w:r>
    </w:p>
  </w:footnote>
  <w:footnote w:type="continuationSeparator" w:id="0">
    <w:p w14:paraId="49FEC1A3" w14:textId="77777777" w:rsidR="00522E06" w:rsidRDefault="00522E06" w:rsidP="0065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82A48"/>
    <w:multiLevelType w:val="hybridMultilevel"/>
    <w:tmpl w:val="41C8DFFC"/>
    <w:lvl w:ilvl="0" w:tplc="E52C75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CC4274"/>
    <w:multiLevelType w:val="hybridMultilevel"/>
    <w:tmpl w:val="A98CFC52"/>
    <w:lvl w:ilvl="0" w:tplc="C5FE537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BC3D2D"/>
    <w:multiLevelType w:val="hybridMultilevel"/>
    <w:tmpl w:val="3AC40262"/>
    <w:lvl w:ilvl="0" w:tplc="FE6C1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6BD5570"/>
    <w:multiLevelType w:val="hybridMultilevel"/>
    <w:tmpl w:val="4410863E"/>
    <w:lvl w:ilvl="0" w:tplc="C86A265E">
      <w:start w:val="5"/>
      <w:numFmt w:val="bullet"/>
      <w:lvlText w:val="□"/>
      <w:lvlJc w:val="left"/>
      <w:pPr>
        <w:ind w:left="570" w:hanging="360"/>
      </w:pPr>
      <w:rPr>
        <w:rFonts w:ascii="游ゴシック" w:eastAsia="游ゴシック" w:hAnsi="游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9B550F"/>
    <w:multiLevelType w:val="hybridMultilevel"/>
    <w:tmpl w:val="71B214CE"/>
    <w:lvl w:ilvl="0" w:tplc="316669B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B357B5"/>
    <w:multiLevelType w:val="hybridMultilevel"/>
    <w:tmpl w:val="68D073C6"/>
    <w:lvl w:ilvl="0" w:tplc="21DC5678">
      <w:start w:val="1"/>
      <w:numFmt w:val="decimal"/>
      <w:lvlText w:val="(%1)"/>
      <w:lvlJc w:val="left"/>
      <w:pPr>
        <w:ind w:left="572" w:hanging="360"/>
      </w:pPr>
      <w:rPr>
        <w:rFonts w:hint="default"/>
      </w:rPr>
    </w:lvl>
    <w:lvl w:ilvl="1" w:tplc="F7088902">
      <w:start w:val="1"/>
      <w:numFmt w:val="decimalEnclosedCircle"/>
      <w:lvlText w:val="%2"/>
      <w:lvlJc w:val="left"/>
      <w:pPr>
        <w:ind w:left="992" w:hanging="360"/>
      </w:pPr>
      <w:rPr>
        <w:rFonts w:hint="default"/>
      </w:r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137"/>
    <w:rsid w:val="00053D9E"/>
    <w:rsid w:val="00065B06"/>
    <w:rsid w:val="000D13C7"/>
    <w:rsid w:val="000F5817"/>
    <w:rsid w:val="00123989"/>
    <w:rsid w:val="001820BB"/>
    <w:rsid w:val="001F1CB2"/>
    <w:rsid w:val="00230CB9"/>
    <w:rsid w:val="00263B92"/>
    <w:rsid w:val="0038734B"/>
    <w:rsid w:val="0040685D"/>
    <w:rsid w:val="00455B4C"/>
    <w:rsid w:val="00485137"/>
    <w:rsid w:val="005155AA"/>
    <w:rsid w:val="00522E06"/>
    <w:rsid w:val="005564CA"/>
    <w:rsid w:val="00570034"/>
    <w:rsid w:val="00571AEA"/>
    <w:rsid w:val="005B7F78"/>
    <w:rsid w:val="005D4DB0"/>
    <w:rsid w:val="005F3E0A"/>
    <w:rsid w:val="005F5C96"/>
    <w:rsid w:val="0062185C"/>
    <w:rsid w:val="0065059E"/>
    <w:rsid w:val="00682C95"/>
    <w:rsid w:val="00765A73"/>
    <w:rsid w:val="007B0CB9"/>
    <w:rsid w:val="007F46B8"/>
    <w:rsid w:val="008934D7"/>
    <w:rsid w:val="00970830"/>
    <w:rsid w:val="00A154C0"/>
    <w:rsid w:val="00A35391"/>
    <w:rsid w:val="00A465D5"/>
    <w:rsid w:val="00A50A2E"/>
    <w:rsid w:val="00AD65E8"/>
    <w:rsid w:val="00AD710E"/>
    <w:rsid w:val="00B1003E"/>
    <w:rsid w:val="00BB3F6B"/>
    <w:rsid w:val="00BE7473"/>
    <w:rsid w:val="00C06B86"/>
    <w:rsid w:val="00C13C9A"/>
    <w:rsid w:val="00C42313"/>
    <w:rsid w:val="00C52395"/>
    <w:rsid w:val="00C6530E"/>
    <w:rsid w:val="00C9027B"/>
    <w:rsid w:val="00C941B4"/>
    <w:rsid w:val="00D254D8"/>
    <w:rsid w:val="00DE029C"/>
    <w:rsid w:val="00DE4C99"/>
    <w:rsid w:val="00E41E7D"/>
    <w:rsid w:val="00EC2AF7"/>
    <w:rsid w:val="00ED7137"/>
    <w:rsid w:val="00F13CD3"/>
    <w:rsid w:val="00F20CAF"/>
    <w:rsid w:val="00F34772"/>
    <w:rsid w:val="00FA121C"/>
    <w:rsid w:val="00FE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DAD083E"/>
  <w15:docId w15:val="{1A039398-5316-4609-A553-2EABC85B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8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53D9E"/>
    <w:pPr>
      <w:ind w:leftChars="400" w:left="840"/>
    </w:pPr>
  </w:style>
  <w:style w:type="paragraph" w:styleId="a5">
    <w:name w:val="Note Heading"/>
    <w:basedOn w:val="a"/>
    <w:next w:val="a"/>
    <w:link w:val="a6"/>
    <w:uiPriority w:val="99"/>
    <w:unhideWhenUsed/>
    <w:rsid w:val="00EC2AF7"/>
    <w:pPr>
      <w:jc w:val="center"/>
    </w:pPr>
    <w:rPr>
      <w:rFonts w:ascii="游ゴシック" w:eastAsia="游ゴシック" w:hAnsi="游ゴシック"/>
    </w:rPr>
  </w:style>
  <w:style w:type="character" w:customStyle="1" w:styleId="a6">
    <w:name w:val="記 (文字)"/>
    <w:basedOn w:val="a0"/>
    <w:link w:val="a5"/>
    <w:uiPriority w:val="99"/>
    <w:rsid w:val="00EC2AF7"/>
    <w:rPr>
      <w:rFonts w:ascii="游ゴシック" w:eastAsia="游ゴシック" w:hAnsi="游ゴシック"/>
    </w:rPr>
  </w:style>
  <w:style w:type="paragraph" w:styleId="a7">
    <w:name w:val="Closing"/>
    <w:basedOn w:val="a"/>
    <w:link w:val="a8"/>
    <w:uiPriority w:val="99"/>
    <w:unhideWhenUsed/>
    <w:rsid w:val="00EC2AF7"/>
    <w:pPr>
      <w:jc w:val="right"/>
    </w:pPr>
    <w:rPr>
      <w:rFonts w:ascii="游ゴシック" w:eastAsia="游ゴシック" w:hAnsi="游ゴシック"/>
    </w:rPr>
  </w:style>
  <w:style w:type="character" w:customStyle="1" w:styleId="a8">
    <w:name w:val="結語 (文字)"/>
    <w:basedOn w:val="a0"/>
    <w:link w:val="a7"/>
    <w:uiPriority w:val="99"/>
    <w:rsid w:val="00EC2AF7"/>
    <w:rPr>
      <w:rFonts w:ascii="游ゴシック" w:eastAsia="游ゴシック" w:hAnsi="游ゴシック"/>
    </w:rPr>
  </w:style>
  <w:style w:type="paragraph" w:styleId="a9">
    <w:name w:val="header"/>
    <w:basedOn w:val="a"/>
    <w:link w:val="aa"/>
    <w:uiPriority w:val="99"/>
    <w:unhideWhenUsed/>
    <w:rsid w:val="0065059E"/>
    <w:pPr>
      <w:tabs>
        <w:tab w:val="center" w:pos="4252"/>
        <w:tab w:val="right" w:pos="8504"/>
      </w:tabs>
      <w:snapToGrid w:val="0"/>
    </w:pPr>
  </w:style>
  <w:style w:type="character" w:customStyle="1" w:styleId="aa">
    <w:name w:val="ヘッダー (文字)"/>
    <w:basedOn w:val="a0"/>
    <w:link w:val="a9"/>
    <w:uiPriority w:val="99"/>
    <w:rsid w:val="0065059E"/>
  </w:style>
  <w:style w:type="paragraph" w:styleId="ab">
    <w:name w:val="footer"/>
    <w:basedOn w:val="a"/>
    <w:link w:val="ac"/>
    <w:uiPriority w:val="99"/>
    <w:unhideWhenUsed/>
    <w:rsid w:val="0065059E"/>
    <w:pPr>
      <w:tabs>
        <w:tab w:val="center" w:pos="4252"/>
        <w:tab w:val="right" w:pos="8504"/>
      </w:tabs>
      <w:snapToGrid w:val="0"/>
    </w:pPr>
  </w:style>
  <w:style w:type="character" w:customStyle="1" w:styleId="ac">
    <w:name w:val="フッター (文字)"/>
    <w:basedOn w:val="a0"/>
    <w:link w:val="ab"/>
    <w:uiPriority w:val="99"/>
    <w:rsid w:val="0065059E"/>
  </w:style>
  <w:style w:type="paragraph" w:styleId="ad">
    <w:name w:val="Balloon Text"/>
    <w:basedOn w:val="a"/>
    <w:link w:val="ae"/>
    <w:uiPriority w:val="99"/>
    <w:semiHidden/>
    <w:unhideWhenUsed/>
    <w:rsid w:val="00263B9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63B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5EA2B-92EA-439F-B398-FAF8E1C0312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1</Pages>
  <Words>53</Words>
  <Characters>308</Characters>
  <DocSecurity>0</DocSecurity>
  <Lines>2</Lines>
  <Paragraphs>1</Paragraphs>
  <ScaleCrop>false</ScaleCrop>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2020-07-03T06:09:00Z</dcterms:created>
  <dcterms:modified xsi:type="dcterms:W3CDTF">2026-01-19T07:38:00Z</dcterms:modified>
</cp:coreProperties>
</file>