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6BD6D" w14:textId="5FA97067" w:rsidR="00140A7B" w:rsidRPr="005617F8" w:rsidRDefault="009948AF" w:rsidP="005617F8">
      <w:pPr>
        <w:autoSpaceDE w:val="0"/>
        <w:autoSpaceDN w:val="0"/>
        <w:spacing w:line="320" w:lineRule="exact"/>
        <w:rPr>
          <w:rFonts w:ascii="メイリオ" w:eastAsia="メイリオ" w:hAnsi="メイリオ" w:cs="Times New Roman"/>
          <w:szCs w:val="21"/>
        </w:rPr>
      </w:pPr>
      <w:r w:rsidRPr="005617F8">
        <w:rPr>
          <w:rFonts w:ascii="メイリオ" w:eastAsia="メイリオ" w:hAnsi="メイリオ" w:cs="Times New Roman" w:hint="eastAsia"/>
          <w:szCs w:val="21"/>
        </w:rPr>
        <w:t>（</w:t>
      </w:r>
      <w:r w:rsidR="001E269A" w:rsidRPr="005617F8">
        <w:rPr>
          <w:rFonts w:ascii="メイリオ" w:eastAsia="メイリオ" w:hAnsi="メイリオ" w:cs="Times New Roman" w:hint="eastAsia"/>
          <w:szCs w:val="21"/>
        </w:rPr>
        <w:t>様式</w:t>
      </w:r>
      <w:r w:rsidR="00975D7D">
        <w:rPr>
          <w:rFonts w:ascii="メイリオ" w:eastAsia="メイリオ" w:hAnsi="メイリオ" w:cs="Times New Roman" w:hint="eastAsia"/>
          <w:szCs w:val="21"/>
        </w:rPr>
        <w:t>10</w:t>
      </w:r>
      <w:r w:rsidRPr="005617F8">
        <w:rPr>
          <w:rFonts w:ascii="メイリオ" w:eastAsia="メイリオ" w:hAnsi="メイリオ" w:cs="Times New Roman" w:hint="eastAsia"/>
          <w:szCs w:val="21"/>
        </w:rPr>
        <w:t>）</w:t>
      </w:r>
    </w:p>
    <w:p w14:paraId="35EDF476" w14:textId="2A63E3C7" w:rsidR="00140A7B" w:rsidRPr="005617F8" w:rsidRDefault="00C17AE4" w:rsidP="00C17AE4">
      <w:pPr>
        <w:autoSpaceDE w:val="0"/>
        <w:autoSpaceDN w:val="0"/>
        <w:spacing w:line="320" w:lineRule="exact"/>
        <w:jc w:val="right"/>
        <w:rPr>
          <w:rFonts w:ascii="メイリオ" w:eastAsia="メイリオ" w:hAnsi="メイリオ" w:cs="Times New Roman"/>
          <w:szCs w:val="21"/>
        </w:rPr>
      </w:pPr>
      <w:r>
        <w:rPr>
          <w:rFonts w:ascii="メイリオ" w:eastAsia="メイリオ" w:hAnsi="メイリオ" w:cs="Times New Roman" w:hint="eastAsia"/>
          <w:szCs w:val="21"/>
        </w:rPr>
        <w:t xml:space="preserve">令和　　</w:t>
      </w:r>
      <w:r w:rsidR="00140A7B" w:rsidRPr="005617F8">
        <w:rPr>
          <w:rFonts w:ascii="メイリオ" w:eastAsia="メイリオ" w:hAnsi="メイリオ" w:cs="Times New Roman" w:hint="eastAsia"/>
          <w:szCs w:val="21"/>
        </w:rPr>
        <w:t>年　　月　　日</w:t>
      </w:r>
    </w:p>
    <w:p w14:paraId="04C821FF" w14:textId="77777777" w:rsidR="00140A7B" w:rsidRDefault="00140A7B" w:rsidP="005617F8">
      <w:pPr>
        <w:autoSpaceDE w:val="0"/>
        <w:autoSpaceDN w:val="0"/>
        <w:spacing w:line="320" w:lineRule="exact"/>
        <w:jc w:val="right"/>
        <w:rPr>
          <w:rFonts w:ascii="メイリオ" w:eastAsia="メイリオ" w:hAnsi="メイリオ" w:cs="Times New Roman"/>
          <w:szCs w:val="21"/>
        </w:rPr>
      </w:pPr>
    </w:p>
    <w:p w14:paraId="03C044A0" w14:textId="77777777" w:rsidR="00BC374E" w:rsidRPr="005617F8" w:rsidRDefault="00BC374E" w:rsidP="005617F8">
      <w:pPr>
        <w:autoSpaceDE w:val="0"/>
        <w:autoSpaceDN w:val="0"/>
        <w:spacing w:line="320" w:lineRule="exact"/>
        <w:jc w:val="right"/>
        <w:rPr>
          <w:rFonts w:ascii="メイリオ" w:eastAsia="メイリオ" w:hAnsi="メイリオ" w:cs="Times New Roman"/>
          <w:szCs w:val="21"/>
        </w:rPr>
      </w:pPr>
    </w:p>
    <w:p w14:paraId="0CCCDFEC" w14:textId="77777777" w:rsidR="00140A7B" w:rsidRPr="00C17AE4" w:rsidRDefault="00140A7B" w:rsidP="005617F8">
      <w:pPr>
        <w:autoSpaceDE w:val="0"/>
        <w:autoSpaceDN w:val="0"/>
        <w:spacing w:line="320" w:lineRule="exact"/>
        <w:jc w:val="center"/>
        <w:rPr>
          <w:rFonts w:ascii="メイリオ" w:eastAsia="メイリオ" w:hAnsi="メイリオ" w:cs="Times New Roman"/>
          <w:sz w:val="28"/>
          <w:szCs w:val="28"/>
        </w:rPr>
      </w:pPr>
      <w:r w:rsidRPr="00C17AE4">
        <w:rPr>
          <w:rFonts w:ascii="メイリオ" w:eastAsia="メイリオ" w:hAnsi="メイリオ" w:cs="Times New Roman" w:hint="eastAsia"/>
          <w:sz w:val="28"/>
          <w:szCs w:val="28"/>
        </w:rPr>
        <w:t>価　格　調　書</w:t>
      </w:r>
    </w:p>
    <w:p w14:paraId="2AB721A0" w14:textId="77777777" w:rsidR="00140A7B" w:rsidRPr="005617F8" w:rsidRDefault="00140A7B" w:rsidP="005617F8">
      <w:pPr>
        <w:autoSpaceDE w:val="0"/>
        <w:autoSpaceDN w:val="0"/>
        <w:spacing w:line="320" w:lineRule="exact"/>
        <w:ind w:firstLineChars="100" w:firstLine="210"/>
        <w:rPr>
          <w:rFonts w:ascii="メイリオ" w:eastAsia="メイリオ" w:hAnsi="メイリオ" w:cs="Times New Roman"/>
          <w:szCs w:val="21"/>
        </w:rPr>
      </w:pPr>
    </w:p>
    <w:p w14:paraId="69B7B7B6" w14:textId="024A02DA" w:rsidR="00C17AE4" w:rsidRDefault="00C17AE4" w:rsidP="00C17AE4">
      <w:pPr>
        <w:spacing w:line="360" w:lineRule="exac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宝塚市上下水道事業管理者</w:t>
      </w:r>
    </w:p>
    <w:p w14:paraId="480FBB40" w14:textId="2F0E9C20" w:rsidR="00C17AE4" w:rsidRDefault="0001589A" w:rsidP="00C17AE4">
      <w:pPr>
        <w:spacing w:line="360" w:lineRule="exact"/>
        <w:ind w:firstLineChars="600" w:firstLine="132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藤本</w:t>
      </w:r>
      <w:r w:rsidR="00C17AE4">
        <w:rPr>
          <w:rFonts w:ascii="メイリオ" w:eastAsia="メイリオ" w:hAnsi="メイリオ" w:hint="eastAsia"/>
          <w:sz w:val="22"/>
        </w:rPr>
        <w:t xml:space="preserve">　</w:t>
      </w:r>
      <w:r>
        <w:rPr>
          <w:rFonts w:ascii="メイリオ" w:eastAsia="メイリオ" w:hAnsi="メイリオ" w:hint="eastAsia"/>
          <w:sz w:val="22"/>
        </w:rPr>
        <w:t>宜則</w:t>
      </w:r>
      <w:r w:rsidR="00C17AE4" w:rsidRPr="0082695F">
        <w:rPr>
          <w:rFonts w:ascii="メイリオ" w:eastAsia="メイリオ" w:hAnsi="メイリオ" w:hint="eastAsia"/>
          <w:sz w:val="22"/>
        </w:rPr>
        <w:t xml:space="preserve">　様</w:t>
      </w:r>
    </w:p>
    <w:p w14:paraId="4E91B624" w14:textId="7B15D892" w:rsidR="00140A7B" w:rsidRPr="00C17AE4" w:rsidRDefault="00140A7B" w:rsidP="00C17AE4">
      <w:pPr>
        <w:autoSpaceDE w:val="0"/>
        <w:autoSpaceDN w:val="0"/>
        <w:spacing w:line="320" w:lineRule="exact"/>
        <w:ind w:right="-30"/>
        <w:rPr>
          <w:rFonts w:ascii="メイリオ" w:eastAsia="メイリオ" w:hAnsi="メイリオ" w:cs="Times New Roman"/>
          <w:szCs w:val="21"/>
        </w:rPr>
      </w:pPr>
    </w:p>
    <w:p w14:paraId="3268E4F3" w14:textId="597A57CC" w:rsidR="00140A7B" w:rsidRPr="005617F8" w:rsidRDefault="00140A7B" w:rsidP="00C17AE4">
      <w:pPr>
        <w:autoSpaceDE w:val="0"/>
        <w:autoSpaceDN w:val="0"/>
        <w:spacing w:line="320" w:lineRule="exact"/>
        <w:ind w:right="1020"/>
        <w:rPr>
          <w:rFonts w:ascii="メイリオ" w:eastAsia="メイリオ" w:hAnsi="メイリオ" w:cs="Times New Roman"/>
          <w:szCs w:val="21"/>
        </w:rPr>
      </w:pPr>
    </w:p>
    <w:p w14:paraId="7D241FD5" w14:textId="45871183" w:rsidR="00140A7B" w:rsidRPr="005617F8" w:rsidRDefault="00140A7B" w:rsidP="005617F8">
      <w:pPr>
        <w:autoSpaceDE w:val="0"/>
        <w:autoSpaceDN w:val="0"/>
        <w:spacing w:line="320" w:lineRule="exact"/>
        <w:rPr>
          <w:rFonts w:ascii="メイリオ" w:eastAsia="メイリオ" w:hAnsi="メイリオ" w:cs="Times New Roman"/>
          <w:szCs w:val="21"/>
        </w:rPr>
      </w:pPr>
    </w:p>
    <w:p w14:paraId="6DE61B3F" w14:textId="77777777" w:rsidR="00140A7B" w:rsidRPr="005617F8" w:rsidRDefault="00140A7B" w:rsidP="005617F8">
      <w:pPr>
        <w:autoSpaceDE w:val="0"/>
        <w:autoSpaceDN w:val="0"/>
        <w:spacing w:line="320" w:lineRule="exact"/>
        <w:rPr>
          <w:rFonts w:ascii="メイリオ" w:eastAsia="メイリオ" w:hAnsi="メイリオ" w:cs="Times New Roman"/>
          <w:szCs w:val="21"/>
        </w:rPr>
      </w:pPr>
    </w:p>
    <w:p w14:paraId="2FB03D3E" w14:textId="77777777" w:rsidR="00140A7B" w:rsidRPr="005617F8" w:rsidRDefault="00140A7B" w:rsidP="005617F8">
      <w:pPr>
        <w:autoSpaceDE w:val="0"/>
        <w:autoSpaceDN w:val="0"/>
        <w:spacing w:line="320" w:lineRule="exact"/>
        <w:ind w:firstLineChars="1600" w:firstLine="3360"/>
        <w:rPr>
          <w:rFonts w:ascii="メイリオ" w:eastAsia="メイリオ" w:hAnsi="メイリオ" w:cs="Times New Roman"/>
          <w:szCs w:val="21"/>
        </w:rPr>
      </w:pPr>
      <w:r w:rsidRPr="005617F8">
        <w:rPr>
          <w:rFonts w:ascii="メイリオ" w:eastAsia="メイリオ" w:hAnsi="メイリオ" w:hint="eastAsia"/>
          <w:snapToGrid w:val="0"/>
          <w:szCs w:val="21"/>
        </w:rPr>
        <w:t>住所（所在地）</w:t>
      </w:r>
    </w:p>
    <w:p w14:paraId="172A4905" w14:textId="77777777" w:rsidR="00140A7B" w:rsidRPr="005617F8" w:rsidRDefault="00140A7B" w:rsidP="005617F8">
      <w:pPr>
        <w:autoSpaceDE w:val="0"/>
        <w:autoSpaceDN w:val="0"/>
        <w:spacing w:line="320" w:lineRule="exact"/>
        <w:rPr>
          <w:rFonts w:ascii="メイリオ" w:eastAsia="メイリオ" w:hAnsi="メイリオ" w:cs="Times New Roman"/>
          <w:szCs w:val="21"/>
        </w:rPr>
      </w:pPr>
      <w:r w:rsidRPr="005617F8">
        <w:rPr>
          <w:rFonts w:ascii="メイリオ" w:eastAsia="メイリオ" w:hAnsi="メイリオ" w:cs="Times New Roman" w:hint="eastAsia"/>
          <w:szCs w:val="21"/>
        </w:rPr>
        <w:t xml:space="preserve">　　　　　　　　　　　　入札者　</w:t>
      </w:r>
      <w:r w:rsidRPr="005617F8">
        <w:rPr>
          <w:rFonts w:ascii="メイリオ" w:eastAsia="メイリオ" w:hAnsi="メイリオ" w:hint="eastAsia"/>
          <w:snapToGrid w:val="0"/>
          <w:szCs w:val="21"/>
        </w:rPr>
        <w:t>名称（商号）</w:t>
      </w:r>
    </w:p>
    <w:p w14:paraId="4C4001F5" w14:textId="77777777" w:rsidR="00140A7B" w:rsidRPr="005617F8" w:rsidRDefault="00140A7B" w:rsidP="005617F8">
      <w:pPr>
        <w:autoSpaceDE w:val="0"/>
        <w:autoSpaceDN w:val="0"/>
        <w:spacing w:line="320" w:lineRule="exact"/>
        <w:ind w:firstLineChars="1600" w:firstLine="3360"/>
        <w:rPr>
          <w:rFonts w:ascii="メイリオ" w:eastAsia="メイリオ" w:hAnsi="メイリオ" w:cs="Times New Roman"/>
          <w:szCs w:val="21"/>
        </w:rPr>
      </w:pPr>
      <w:r w:rsidRPr="005617F8">
        <w:rPr>
          <w:rFonts w:ascii="メイリオ" w:eastAsia="メイリオ" w:hAnsi="メイリオ" w:hint="eastAsia"/>
          <w:snapToGrid w:val="0"/>
          <w:szCs w:val="21"/>
        </w:rPr>
        <w:t>代表者役職・氏名　　　　　　　 　　　印</w:t>
      </w:r>
    </w:p>
    <w:p w14:paraId="4D7651A6" w14:textId="77777777" w:rsidR="00C17AE4" w:rsidRPr="005617F8" w:rsidRDefault="00C17AE4" w:rsidP="00613522">
      <w:pPr>
        <w:autoSpaceDE w:val="0"/>
        <w:autoSpaceDN w:val="0"/>
        <w:spacing w:line="320" w:lineRule="exact"/>
        <w:rPr>
          <w:rFonts w:ascii="メイリオ" w:eastAsia="メイリオ" w:hAnsi="メイリオ" w:cs="Times New Roman"/>
          <w:szCs w:val="21"/>
        </w:rPr>
      </w:pPr>
    </w:p>
    <w:p w14:paraId="36CE3AA8" w14:textId="77777777" w:rsidR="00140A7B" w:rsidRPr="005617F8" w:rsidRDefault="00140A7B" w:rsidP="005617F8">
      <w:pPr>
        <w:autoSpaceDE w:val="0"/>
        <w:autoSpaceDN w:val="0"/>
        <w:spacing w:line="320" w:lineRule="exact"/>
        <w:ind w:firstLineChars="1500" w:firstLine="3150"/>
        <w:rPr>
          <w:rFonts w:ascii="メイリオ" w:eastAsia="メイリオ" w:hAnsi="メイリオ"/>
          <w:snapToGrid w:val="0"/>
          <w:szCs w:val="21"/>
        </w:rPr>
      </w:pPr>
      <w:r w:rsidRPr="005617F8">
        <w:rPr>
          <w:rFonts w:ascii="メイリオ" w:eastAsia="メイリオ" w:hAnsi="メイリオ" w:hint="eastAsia"/>
          <w:snapToGrid w:val="0"/>
          <w:szCs w:val="21"/>
        </w:rPr>
        <w:t>（代理人氏名　　　　　　　　　　　　　 印）</w:t>
      </w:r>
    </w:p>
    <w:p w14:paraId="20AD1739" w14:textId="77777777" w:rsidR="00140A7B" w:rsidRDefault="00140A7B" w:rsidP="005617F8">
      <w:pPr>
        <w:autoSpaceDE w:val="0"/>
        <w:autoSpaceDN w:val="0"/>
        <w:spacing w:line="320" w:lineRule="exact"/>
        <w:rPr>
          <w:rFonts w:ascii="メイリオ" w:eastAsia="メイリオ" w:hAnsi="メイリオ" w:cs="Times New Roman"/>
          <w:szCs w:val="21"/>
        </w:rPr>
      </w:pPr>
    </w:p>
    <w:p w14:paraId="25CDAA75" w14:textId="77777777" w:rsidR="00C17AE4" w:rsidRPr="005617F8" w:rsidRDefault="00C17AE4" w:rsidP="005617F8">
      <w:pPr>
        <w:autoSpaceDE w:val="0"/>
        <w:autoSpaceDN w:val="0"/>
        <w:spacing w:line="320" w:lineRule="exact"/>
        <w:rPr>
          <w:rFonts w:ascii="メイリオ" w:eastAsia="メイリオ" w:hAnsi="メイリオ" w:cs="Times New Roman"/>
          <w:szCs w:val="21"/>
        </w:rPr>
      </w:pPr>
    </w:p>
    <w:p w14:paraId="386D9D5F" w14:textId="3F990A40" w:rsidR="00140A7B" w:rsidRPr="005617F8" w:rsidRDefault="00C17AE4" w:rsidP="00C17AE4">
      <w:pPr>
        <w:autoSpaceDE w:val="0"/>
        <w:autoSpaceDN w:val="0"/>
        <w:spacing w:line="320" w:lineRule="exact"/>
        <w:ind w:firstLineChars="100" w:firstLine="210"/>
        <w:rPr>
          <w:rFonts w:ascii="メイリオ" w:eastAsia="メイリオ" w:hAnsi="メイリオ"/>
          <w:snapToGrid w:val="0"/>
          <w:szCs w:val="21"/>
        </w:rPr>
      </w:pPr>
      <w:r>
        <w:rPr>
          <w:rFonts w:ascii="メイリオ" w:eastAsia="メイリオ" w:hAnsi="メイリオ" w:hint="eastAsia"/>
          <w:snapToGrid w:val="0"/>
          <w:szCs w:val="21"/>
        </w:rPr>
        <w:t>宝塚</w:t>
      </w:r>
      <w:r w:rsidR="00140A7B" w:rsidRPr="005617F8">
        <w:rPr>
          <w:rFonts w:ascii="メイリオ" w:eastAsia="メイリオ" w:hAnsi="メイリオ" w:hint="eastAsia"/>
          <w:snapToGrid w:val="0"/>
          <w:szCs w:val="21"/>
        </w:rPr>
        <w:t>市</w:t>
      </w:r>
      <w:r>
        <w:rPr>
          <w:rFonts w:ascii="メイリオ" w:eastAsia="メイリオ" w:hAnsi="メイリオ" w:hint="eastAsia"/>
          <w:snapToGrid w:val="0"/>
          <w:szCs w:val="21"/>
        </w:rPr>
        <w:t>上下水道局</w:t>
      </w:r>
      <w:r w:rsidR="00140A7B" w:rsidRPr="005617F8">
        <w:rPr>
          <w:rFonts w:ascii="メイリオ" w:eastAsia="メイリオ" w:hAnsi="メイリオ" w:hint="eastAsia"/>
          <w:snapToGrid w:val="0"/>
          <w:szCs w:val="21"/>
        </w:rPr>
        <w:t>が実施する「</w:t>
      </w:r>
      <w:bookmarkStart w:id="0" w:name="_Hlk213312432"/>
      <w:r>
        <w:rPr>
          <w:rFonts w:ascii="メイリオ" w:eastAsia="メイリオ" w:hAnsi="メイリオ" w:hint="eastAsia"/>
          <w:sz w:val="22"/>
        </w:rPr>
        <w:t>亀井浄水場跡地建物解体条件付き売却</w:t>
      </w:r>
      <w:r w:rsidRPr="0082695F">
        <w:rPr>
          <w:rFonts w:ascii="メイリオ" w:eastAsia="メイリオ" w:hAnsi="メイリオ" w:hint="eastAsia"/>
          <w:sz w:val="22"/>
        </w:rPr>
        <w:t>公募型プロポーザル</w:t>
      </w:r>
      <w:bookmarkEnd w:id="0"/>
      <w:r w:rsidR="00140A7B" w:rsidRPr="005617F8">
        <w:rPr>
          <w:rFonts w:ascii="メイリオ" w:eastAsia="メイリオ" w:hAnsi="メイリオ" w:hint="eastAsia"/>
          <w:snapToGrid w:val="0"/>
          <w:szCs w:val="21"/>
        </w:rPr>
        <w:t>募集</w:t>
      </w:r>
      <w:r w:rsidR="00F864B7" w:rsidRPr="005617F8">
        <w:rPr>
          <w:rFonts w:ascii="メイリオ" w:eastAsia="メイリオ" w:hAnsi="メイリオ" w:hint="eastAsia"/>
          <w:snapToGrid w:val="0"/>
          <w:szCs w:val="21"/>
        </w:rPr>
        <w:t>要領</w:t>
      </w:r>
      <w:r w:rsidR="00140A7B" w:rsidRPr="005617F8">
        <w:rPr>
          <w:rFonts w:ascii="メイリオ" w:eastAsia="メイリオ" w:hAnsi="メイリオ" w:hint="eastAsia"/>
          <w:snapToGrid w:val="0"/>
          <w:szCs w:val="21"/>
        </w:rPr>
        <w:t>」に基づく、本件不動産の買受希望価格は下記のとおりです。</w:t>
      </w:r>
    </w:p>
    <w:p w14:paraId="603B0B7E" w14:textId="77777777" w:rsidR="00140A7B" w:rsidRPr="005617F8" w:rsidRDefault="00140A7B" w:rsidP="005617F8">
      <w:pPr>
        <w:autoSpaceDE w:val="0"/>
        <w:autoSpaceDN w:val="0"/>
        <w:spacing w:line="320" w:lineRule="exact"/>
        <w:rPr>
          <w:rFonts w:ascii="メイリオ" w:eastAsia="メイリオ" w:hAnsi="メイリオ" w:cs="Times New Roman"/>
          <w:szCs w:val="21"/>
        </w:rPr>
      </w:pPr>
    </w:p>
    <w:tbl>
      <w:tblPr>
        <w:tblStyle w:val="3"/>
        <w:tblW w:w="7938" w:type="dxa"/>
        <w:tblInd w:w="675" w:type="dxa"/>
        <w:tblLook w:val="04A0" w:firstRow="1" w:lastRow="0" w:firstColumn="1" w:lastColumn="0" w:noHBand="0" w:noVBand="1"/>
      </w:tblPr>
      <w:tblGrid>
        <w:gridCol w:w="993"/>
        <w:gridCol w:w="771"/>
        <w:gridCol w:w="772"/>
        <w:gridCol w:w="772"/>
        <w:gridCol w:w="771"/>
        <w:gridCol w:w="772"/>
        <w:gridCol w:w="772"/>
        <w:gridCol w:w="771"/>
        <w:gridCol w:w="772"/>
        <w:gridCol w:w="772"/>
      </w:tblGrid>
      <w:tr w:rsidR="00140A7B" w:rsidRPr="005617F8" w14:paraId="209CFC49" w14:textId="77777777" w:rsidTr="000A0477">
        <w:tc>
          <w:tcPr>
            <w:tcW w:w="993" w:type="dxa"/>
            <w:vMerge w:val="restart"/>
            <w:vAlign w:val="center"/>
          </w:tcPr>
          <w:p w14:paraId="5434D3A3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5617F8">
              <w:rPr>
                <w:rFonts w:ascii="メイリオ" w:eastAsia="メイリオ" w:hAnsi="メイリオ" w:hint="eastAsia"/>
                <w:szCs w:val="21"/>
              </w:rPr>
              <w:t>金　額</w:t>
            </w:r>
          </w:p>
        </w:tc>
        <w:tc>
          <w:tcPr>
            <w:tcW w:w="771" w:type="dxa"/>
            <w:vAlign w:val="center"/>
          </w:tcPr>
          <w:p w14:paraId="09A7FF84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  <w:r w:rsidRPr="005617F8">
              <w:rPr>
                <w:rFonts w:ascii="メイリオ" w:eastAsia="メイリオ" w:hAnsi="メイリオ" w:hint="eastAsia"/>
                <w:szCs w:val="21"/>
              </w:rPr>
              <w:t>億</w:t>
            </w:r>
          </w:p>
        </w:tc>
        <w:tc>
          <w:tcPr>
            <w:tcW w:w="772" w:type="dxa"/>
            <w:vAlign w:val="center"/>
          </w:tcPr>
          <w:p w14:paraId="0D0222A1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  <w:r w:rsidRPr="005617F8">
              <w:rPr>
                <w:rFonts w:ascii="メイリオ" w:eastAsia="メイリオ" w:hAnsi="メイリオ" w:hint="eastAsia"/>
                <w:szCs w:val="21"/>
              </w:rPr>
              <w:t>千万</w:t>
            </w:r>
          </w:p>
        </w:tc>
        <w:tc>
          <w:tcPr>
            <w:tcW w:w="772" w:type="dxa"/>
            <w:vAlign w:val="center"/>
          </w:tcPr>
          <w:p w14:paraId="25F72C64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  <w:r w:rsidRPr="005617F8">
              <w:rPr>
                <w:rFonts w:ascii="メイリオ" w:eastAsia="メイリオ" w:hAnsi="メイリオ" w:hint="eastAsia"/>
                <w:szCs w:val="21"/>
              </w:rPr>
              <w:t>百万</w:t>
            </w:r>
          </w:p>
        </w:tc>
        <w:tc>
          <w:tcPr>
            <w:tcW w:w="771" w:type="dxa"/>
            <w:vAlign w:val="center"/>
          </w:tcPr>
          <w:p w14:paraId="166ED11F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  <w:r w:rsidRPr="005617F8">
              <w:rPr>
                <w:rFonts w:ascii="メイリオ" w:eastAsia="メイリオ" w:hAnsi="メイリオ" w:hint="eastAsia"/>
                <w:szCs w:val="21"/>
              </w:rPr>
              <w:t>十万</w:t>
            </w:r>
          </w:p>
        </w:tc>
        <w:tc>
          <w:tcPr>
            <w:tcW w:w="772" w:type="dxa"/>
            <w:vAlign w:val="center"/>
          </w:tcPr>
          <w:p w14:paraId="34594F1B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  <w:r w:rsidRPr="005617F8">
              <w:rPr>
                <w:rFonts w:ascii="メイリオ" w:eastAsia="メイリオ" w:hAnsi="メイリオ" w:hint="eastAsia"/>
                <w:szCs w:val="21"/>
              </w:rPr>
              <w:t>万</w:t>
            </w:r>
          </w:p>
        </w:tc>
        <w:tc>
          <w:tcPr>
            <w:tcW w:w="772" w:type="dxa"/>
            <w:vAlign w:val="center"/>
          </w:tcPr>
          <w:p w14:paraId="613C852A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  <w:r w:rsidRPr="005617F8">
              <w:rPr>
                <w:rFonts w:ascii="メイリオ" w:eastAsia="メイリオ" w:hAnsi="メイリオ" w:hint="eastAsia"/>
                <w:szCs w:val="21"/>
              </w:rPr>
              <w:t>千</w:t>
            </w:r>
          </w:p>
        </w:tc>
        <w:tc>
          <w:tcPr>
            <w:tcW w:w="771" w:type="dxa"/>
            <w:vAlign w:val="center"/>
          </w:tcPr>
          <w:p w14:paraId="69CD8B99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  <w:r w:rsidRPr="005617F8">
              <w:rPr>
                <w:rFonts w:ascii="メイリオ" w:eastAsia="メイリオ" w:hAnsi="メイリオ" w:hint="eastAsia"/>
                <w:szCs w:val="21"/>
              </w:rPr>
              <w:t>百</w:t>
            </w:r>
          </w:p>
        </w:tc>
        <w:tc>
          <w:tcPr>
            <w:tcW w:w="772" w:type="dxa"/>
            <w:vAlign w:val="center"/>
          </w:tcPr>
          <w:p w14:paraId="0D7169A4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  <w:r w:rsidRPr="005617F8">
              <w:rPr>
                <w:rFonts w:ascii="メイリオ" w:eastAsia="メイリオ" w:hAnsi="メイリオ" w:hint="eastAsia"/>
                <w:szCs w:val="21"/>
              </w:rPr>
              <w:t>拾</w:t>
            </w:r>
          </w:p>
        </w:tc>
        <w:tc>
          <w:tcPr>
            <w:tcW w:w="772" w:type="dxa"/>
            <w:vAlign w:val="center"/>
          </w:tcPr>
          <w:p w14:paraId="52EE721F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  <w:r w:rsidRPr="005617F8">
              <w:rPr>
                <w:rFonts w:ascii="メイリオ" w:eastAsia="メイリオ" w:hAnsi="メイリオ" w:hint="eastAsia"/>
                <w:szCs w:val="21"/>
              </w:rPr>
              <w:t>円</w:t>
            </w:r>
          </w:p>
        </w:tc>
      </w:tr>
      <w:tr w:rsidR="00140A7B" w:rsidRPr="005617F8" w14:paraId="5A892354" w14:textId="77777777" w:rsidTr="000A0477">
        <w:trPr>
          <w:trHeight w:val="1126"/>
        </w:trPr>
        <w:tc>
          <w:tcPr>
            <w:tcW w:w="993" w:type="dxa"/>
            <w:vMerge/>
          </w:tcPr>
          <w:p w14:paraId="41873B03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7BEFA84B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34184D04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234F7164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39BDC220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3FCD1353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396B3EDB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62571A05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428E1014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5F0B9612" w14:textId="77777777" w:rsidR="00140A7B" w:rsidRPr="005617F8" w:rsidRDefault="00140A7B" w:rsidP="005617F8">
            <w:pPr>
              <w:autoSpaceDE w:val="0"/>
              <w:autoSpaceDN w:val="0"/>
              <w:spacing w:line="320" w:lineRule="exac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5A1D31D8" w14:textId="77777777" w:rsidR="00140A7B" w:rsidRPr="005617F8" w:rsidRDefault="00140A7B" w:rsidP="005617F8">
      <w:pPr>
        <w:autoSpaceDE w:val="0"/>
        <w:autoSpaceDN w:val="0"/>
        <w:spacing w:line="320" w:lineRule="exact"/>
        <w:rPr>
          <w:rFonts w:ascii="メイリオ" w:eastAsia="メイリオ" w:hAnsi="メイリオ" w:cs="Times New Roman"/>
          <w:szCs w:val="21"/>
        </w:rPr>
      </w:pPr>
    </w:p>
    <w:p w14:paraId="2D0E0DA0" w14:textId="77777777" w:rsidR="00140A7B" w:rsidRPr="005617F8" w:rsidRDefault="00140A7B" w:rsidP="005617F8">
      <w:pPr>
        <w:autoSpaceDE w:val="0"/>
        <w:autoSpaceDN w:val="0"/>
        <w:spacing w:line="320" w:lineRule="exact"/>
        <w:ind w:firstLineChars="100" w:firstLine="210"/>
        <w:rPr>
          <w:rFonts w:ascii="メイリオ" w:eastAsia="メイリオ" w:hAnsi="メイリオ" w:cs="Times New Roman"/>
          <w:szCs w:val="21"/>
        </w:rPr>
      </w:pPr>
      <w:r w:rsidRPr="005617F8">
        <w:rPr>
          <w:rFonts w:ascii="メイリオ" w:eastAsia="メイリオ" w:hAnsi="メイリオ" w:cs="Times New Roman" w:hint="eastAsia"/>
          <w:szCs w:val="21"/>
        </w:rPr>
        <w:t>※金額は算用数字とし、訂正をしないこと。</w:t>
      </w:r>
    </w:p>
    <w:p w14:paraId="0F2D8B05" w14:textId="77777777" w:rsidR="00140A7B" w:rsidRPr="005617F8" w:rsidRDefault="00140A7B" w:rsidP="005617F8">
      <w:pPr>
        <w:autoSpaceDE w:val="0"/>
        <w:autoSpaceDN w:val="0"/>
        <w:spacing w:line="320" w:lineRule="exact"/>
        <w:ind w:firstLineChars="100" w:firstLine="210"/>
        <w:rPr>
          <w:rFonts w:ascii="メイリオ" w:eastAsia="メイリオ" w:hAnsi="メイリオ" w:cs="Times New Roman"/>
          <w:szCs w:val="21"/>
        </w:rPr>
      </w:pPr>
      <w:r w:rsidRPr="005617F8">
        <w:rPr>
          <w:rFonts w:ascii="メイリオ" w:eastAsia="メイリオ" w:hAnsi="メイリオ" w:cs="Times New Roman" w:hint="eastAsia"/>
          <w:szCs w:val="21"/>
        </w:rPr>
        <w:t>※金額の頭には、「￥」を入れること。</w:t>
      </w:r>
    </w:p>
    <w:p w14:paraId="613AF4C3" w14:textId="77777777" w:rsidR="00140A7B" w:rsidRPr="005617F8" w:rsidRDefault="00140A7B" w:rsidP="005617F8">
      <w:pPr>
        <w:autoSpaceDE w:val="0"/>
        <w:autoSpaceDN w:val="0"/>
        <w:spacing w:line="320" w:lineRule="exact"/>
        <w:ind w:firstLineChars="100" w:firstLine="210"/>
        <w:rPr>
          <w:rFonts w:ascii="メイリオ" w:eastAsia="メイリオ" w:hAnsi="メイリオ" w:cs="Times New Roman"/>
          <w:szCs w:val="21"/>
        </w:rPr>
      </w:pPr>
      <w:r w:rsidRPr="005617F8">
        <w:rPr>
          <w:rFonts w:ascii="メイリオ" w:eastAsia="メイリオ" w:hAnsi="メイリオ" w:cs="Times New Roman" w:hint="eastAsia"/>
          <w:szCs w:val="21"/>
        </w:rPr>
        <w:t>※印鑑は、申込書と同じものを使用すること。</w:t>
      </w:r>
    </w:p>
    <w:p w14:paraId="2DCCD4A7" w14:textId="77777777" w:rsidR="00140A7B" w:rsidRPr="005617F8" w:rsidRDefault="00140A7B" w:rsidP="005617F8">
      <w:pPr>
        <w:autoSpaceDE w:val="0"/>
        <w:autoSpaceDN w:val="0"/>
        <w:spacing w:line="320" w:lineRule="exact"/>
        <w:ind w:firstLineChars="100" w:firstLine="210"/>
        <w:rPr>
          <w:rFonts w:ascii="メイリオ" w:eastAsia="メイリオ" w:hAnsi="メイリオ" w:cs="Times New Roman"/>
          <w:szCs w:val="21"/>
        </w:rPr>
      </w:pPr>
      <w:r w:rsidRPr="005617F8">
        <w:rPr>
          <w:rFonts w:ascii="メイリオ" w:eastAsia="メイリオ" w:hAnsi="メイリオ" w:cs="Times New Roman" w:hint="eastAsia"/>
          <w:szCs w:val="21"/>
        </w:rPr>
        <w:t>※代理の場合は、委任状に押印した代理人の印を使用すること。</w:t>
      </w:r>
    </w:p>
    <w:p w14:paraId="2606CF28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6E45E5C1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0A8C0E1C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3A05F85A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121566AC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5A107D05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45990CEC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1B9186FD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38F455CD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108C74AA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77645367" w14:textId="77777777" w:rsidR="00140A7B" w:rsidRPr="005617F8" w:rsidRDefault="00140A7B" w:rsidP="005617F8">
      <w:pPr>
        <w:spacing w:line="320" w:lineRule="exact"/>
        <w:rPr>
          <w:rFonts w:ascii="メイリオ" w:eastAsia="メイリオ" w:hAnsi="メイリオ"/>
          <w:szCs w:val="21"/>
        </w:rPr>
      </w:pPr>
    </w:p>
    <w:p w14:paraId="5EE098B7" w14:textId="77777777" w:rsidR="00140A7B" w:rsidRPr="009948AF" w:rsidRDefault="00140A7B" w:rsidP="00140A7B">
      <w:pPr>
        <w:rPr>
          <w:rFonts w:asciiTheme="minorEastAsia" w:hAnsiTheme="minorEastAsia"/>
          <w:szCs w:val="21"/>
        </w:rPr>
      </w:pPr>
    </w:p>
    <w:sectPr w:rsidR="00140A7B" w:rsidRPr="009948AF" w:rsidSect="00140A7B">
      <w:footerReference w:type="default" r:id="rId6"/>
      <w:pgSz w:w="11906" w:h="16838" w:code="9"/>
      <w:pgMar w:top="1418" w:right="1361" w:bottom="1134" w:left="1361" w:header="907" w:footer="567" w:gutter="0"/>
      <w:pgNumType w:start="1"/>
      <w:cols w:space="425"/>
      <w:vAlign w:val="center"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93502" w14:textId="77777777" w:rsidR="00A76441" w:rsidRDefault="001E269A">
      <w:r>
        <w:separator/>
      </w:r>
    </w:p>
  </w:endnote>
  <w:endnote w:type="continuationSeparator" w:id="0">
    <w:p w14:paraId="2BDF75AF" w14:textId="77777777" w:rsidR="00A76441" w:rsidRDefault="001E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ja-JP"/>
      </w:rPr>
      <w:id w:val="-41586053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7A9B87B2" w14:textId="77777777" w:rsidR="00F32530" w:rsidRDefault="00F32530">
        <w:pPr>
          <w:pStyle w:val="a4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ja-JP"/>
          </w:rPr>
          <w:t xml:space="preserve"> </w:t>
        </w:r>
      </w:p>
    </w:sdtContent>
  </w:sdt>
  <w:p w14:paraId="3BB1B339" w14:textId="77777777" w:rsidR="00613522" w:rsidRDefault="0061352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5A786" w14:textId="77777777" w:rsidR="00A76441" w:rsidRDefault="001E269A">
      <w:r>
        <w:separator/>
      </w:r>
    </w:p>
  </w:footnote>
  <w:footnote w:type="continuationSeparator" w:id="0">
    <w:p w14:paraId="3A8D1E0B" w14:textId="77777777" w:rsidR="00A76441" w:rsidRDefault="001E2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A7B"/>
    <w:rsid w:val="0001589A"/>
    <w:rsid w:val="00140A7B"/>
    <w:rsid w:val="0015181E"/>
    <w:rsid w:val="001E269A"/>
    <w:rsid w:val="00267F22"/>
    <w:rsid w:val="003230BD"/>
    <w:rsid w:val="003C0D43"/>
    <w:rsid w:val="0044291B"/>
    <w:rsid w:val="005617F8"/>
    <w:rsid w:val="00613522"/>
    <w:rsid w:val="0067150C"/>
    <w:rsid w:val="00975D7D"/>
    <w:rsid w:val="009948AF"/>
    <w:rsid w:val="009A53F8"/>
    <w:rsid w:val="00A76441"/>
    <w:rsid w:val="00BA2789"/>
    <w:rsid w:val="00BC374E"/>
    <w:rsid w:val="00C17AE4"/>
    <w:rsid w:val="00F32530"/>
    <w:rsid w:val="00F8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07DE445"/>
  <w15:docId w15:val="{C10983B0-E3E9-45AF-9440-DBD4BC17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A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140A7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140A7B"/>
  </w:style>
  <w:style w:type="table" w:customStyle="1" w:styleId="1">
    <w:name w:val="表 (格子)1"/>
    <w:basedOn w:val="a1"/>
    <w:next w:val="a3"/>
    <w:uiPriority w:val="59"/>
    <w:rsid w:val="00140A7B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3"/>
    <w:uiPriority w:val="59"/>
    <w:rsid w:val="00140A7B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3"/>
    <w:uiPriority w:val="59"/>
    <w:rsid w:val="00140A7B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3253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32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DATECITY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福島県伊達市</dc:creator>
  <cp:lastModifiedBy>89579</cp:lastModifiedBy>
  <cp:revision>12</cp:revision>
  <dcterms:created xsi:type="dcterms:W3CDTF">2019-09-04T04:40:00Z</dcterms:created>
  <dcterms:modified xsi:type="dcterms:W3CDTF">2026-04-17T09:55:00Z</dcterms:modified>
</cp:coreProperties>
</file>